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533" w:rsidRPr="001C4EDA" w:rsidRDefault="008F222D" w:rsidP="00880F60">
      <w:pPr>
        <w:pStyle w:val="Title"/>
        <w:rPr>
          <w:sz w:val="50"/>
          <w:szCs w:val="50"/>
          <w:lang w:val="pt-BR"/>
        </w:rPr>
      </w:pPr>
      <w:r w:rsidRPr="001C4EDA">
        <w:rPr>
          <w:rFonts w:ascii="Georgia" w:eastAsia="Georgia" w:hAnsi="Georgia" w:cs="Georgia"/>
          <w:bCs/>
          <w:iCs/>
          <w:sz w:val="50"/>
          <w:szCs w:val="50"/>
          <w:lang w:val="pt-BR"/>
        </w:rPr>
        <w:t>Material C – Folha de Respostas</w:t>
      </w:r>
    </w:p>
    <w:p w:rsidR="00446686" w:rsidRPr="001C4EDA" w:rsidRDefault="008F222D" w:rsidP="001370C6">
      <w:pPr>
        <w:pStyle w:val="Subtitle"/>
        <w:rPr>
          <w:lang w:val="pt-BR"/>
        </w:rPr>
      </w:pPr>
      <w:r w:rsidRPr="001C4EDA">
        <w:rPr>
          <w:rFonts w:ascii="Georgia" w:eastAsia="Georgia" w:hAnsi="Georgia" w:cs="Georgia"/>
          <w:lang w:val="pt-BR"/>
        </w:rPr>
        <w:t>Folha de exercícios sobre decisão quanto a financiamento</w:t>
      </w:r>
    </w:p>
    <w:p w:rsidR="00481A94" w:rsidRPr="001C4EDA" w:rsidRDefault="008F222D" w:rsidP="00446686">
      <w:pPr>
        <w:pStyle w:val="BodyText"/>
        <w:rPr>
          <w:lang w:val="pt-BR"/>
        </w:rPr>
      </w:pPr>
      <w:r w:rsidRPr="001C4EDA">
        <w:rPr>
          <w:rFonts w:eastAsia="Georgia" w:cs="Georgia"/>
          <w:lang w:val="pt-BR"/>
        </w:rPr>
        <w:t>Folha de exercícios para o facilitador pesquisar preços de casas, taxas de juros e calcular as prestações mensais. Se a calculadora de financiamentos for usada durante a lição, ainda se sugere que calcule e registre estas informações antes da aula.</w:t>
      </w:r>
    </w:p>
    <w:tbl>
      <w:tblPr>
        <w:tblStyle w:val="DP-Plain"/>
        <w:tblW w:w="0" w:type="auto"/>
        <w:tblLayout w:type="fixed"/>
        <w:tblLook w:val="04A0"/>
      </w:tblPr>
      <w:tblGrid>
        <w:gridCol w:w="1465"/>
        <w:gridCol w:w="1279"/>
        <w:gridCol w:w="1280"/>
        <w:gridCol w:w="1280"/>
        <w:gridCol w:w="1280"/>
        <w:gridCol w:w="1280"/>
        <w:gridCol w:w="1280"/>
      </w:tblGrid>
      <w:tr w:rsidR="00171293" w:rsidRPr="00F81EF6" w:rsidTr="00171293">
        <w:trPr>
          <w:cnfStyle w:val="100000000000"/>
          <w:tblHeader/>
        </w:trPr>
        <w:tc>
          <w:tcPr>
            <w:tcW w:w="1465" w:type="dxa"/>
          </w:tcPr>
          <w:p w:rsidR="001370C6" w:rsidRPr="001C4EDA" w:rsidRDefault="004447F0" w:rsidP="001370C6">
            <w:pPr>
              <w:pStyle w:val="TableTitleArial"/>
              <w:rPr>
                <w:sz w:val="18"/>
                <w:szCs w:val="18"/>
                <w:lang w:val="pt-BR"/>
              </w:rPr>
            </w:pPr>
          </w:p>
        </w:tc>
        <w:tc>
          <w:tcPr>
            <w:tcW w:w="1279" w:type="dxa"/>
          </w:tcPr>
          <w:p w:rsidR="001370C6" w:rsidRPr="001C4EDA" w:rsidRDefault="008F222D" w:rsidP="001370C6">
            <w:pPr>
              <w:pStyle w:val="TableTitleArial"/>
              <w:rPr>
                <w:sz w:val="14"/>
                <w:szCs w:val="14"/>
                <w:u w:val="single"/>
                <w:lang w:val="pt-BR"/>
              </w:rPr>
            </w:pPr>
            <w:r w:rsidRPr="001C4EDA">
              <w:rPr>
                <w:rFonts w:eastAsia="Arial"/>
                <w:bCs/>
                <w:color w:val="000000"/>
                <w:sz w:val="14"/>
                <w:szCs w:val="14"/>
                <w:u w:val="single"/>
                <w:lang w:val="pt-BR"/>
              </w:rPr>
              <w:t>Financiamen</w:t>
            </w:r>
            <w:r w:rsidR="00171293" w:rsidRPr="001C4EDA">
              <w:rPr>
                <w:rFonts w:eastAsia="Arial"/>
                <w:bCs/>
                <w:color w:val="000000"/>
                <w:sz w:val="14"/>
                <w:szCs w:val="14"/>
                <w:u w:val="single"/>
                <w:lang w:val="pt-BR"/>
              </w:rPr>
              <w:t>to</w:t>
            </w:r>
            <w:r w:rsidRPr="001C4EDA">
              <w:rPr>
                <w:rFonts w:eastAsia="Arial"/>
                <w:bCs/>
                <w:color w:val="000000"/>
                <w:sz w:val="14"/>
                <w:szCs w:val="14"/>
                <w:u w:val="single"/>
                <w:lang w:val="pt-BR"/>
              </w:rPr>
              <w:t xml:space="preserve"> A</w:t>
            </w:r>
          </w:p>
          <w:p w:rsidR="001370C6" w:rsidRPr="001C4EDA" w:rsidRDefault="008F222D" w:rsidP="001370C6">
            <w:pPr>
              <w:pStyle w:val="TableTitleArial"/>
              <w:rPr>
                <w:sz w:val="18"/>
                <w:szCs w:val="18"/>
                <w:lang w:val="pt-BR"/>
              </w:rPr>
            </w:pPr>
            <w:r w:rsidRPr="001C4EDA">
              <w:rPr>
                <w:rFonts w:eastAsia="Arial"/>
                <w:color w:val="000000"/>
                <w:sz w:val="18"/>
                <w:szCs w:val="18"/>
                <w:lang w:val="pt-BR"/>
              </w:rPr>
              <w:t>Padrão</w:t>
            </w:r>
          </w:p>
        </w:tc>
        <w:tc>
          <w:tcPr>
            <w:tcW w:w="1280" w:type="dxa"/>
          </w:tcPr>
          <w:p w:rsidR="001370C6" w:rsidRPr="001C4EDA" w:rsidRDefault="008F222D" w:rsidP="001370C6">
            <w:pPr>
              <w:pStyle w:val="TableTitleArial"/>
              <w:rPr>
                <w:sz w:val="14"/>
                <w:szCs w:val="14"/>
                <w:u w:val="single"/>
                <w:lang w:val="pt-BR"/>
              </w:rPr>
            </w:pPr>
            <w:r w:rsidRPr="001C4EDA">
              <w:rPr>
                <w:rFonts w:eastAsia="Arial"/>
                <w:bCs/>
                <w:color w:val="000000"/>
                <w:sz w:val="14"/>
                <w:szCs w:val="14"/>
                <w:u w:val="single"/>
                <w:lang w:val="pt-BR"/>
              </w:rPr>
              <w:t>Financiamento B</w:t>
            </w:r>
          </w:p>
          <w:p w:rsidR="001370C6" w:rsidRPr="001C4EDA" w:rsidRDefault="008F222D" w:rsidP="00171293">
            <w:pPr>
              <w:pStyle w:val="TableTitleArial"/>
              <w:rPr>
                <w:sz w:val="18"/>
                <w:szCs w:val="18"/>
                <w:lang w:val="pt-BR"/>
              </w:rPr>
            </w:pPr>
            <w:r w:rsidRPr="001C4EDA">
              <w:rPr>
                <w:rFonts w:eastAsia="Arial"/>
                <w:color w:val="000000"/>
                <w:sz w:val="18"/>
                <w:szCs w:val="18"/>
                <w:lang w:val="pt-BR"/>
              </w:rPr>
              <w:t xml:space="preserve">Entrada de 10%, </w:t>
            </w:r>
            <w:r w:rsidR="00171293" w:rsidRPr="001C4EDA">
              <w:rPr>
                <w:rFonts w:eastAsia="Arial"/>
                <w:color w:val="000000"/>
                <w:sz w:val="18"/>
                <w:szCs w:val="18"/>
                <w:lang w:val="pt-BR"/>
              </w:rPr>
              <w:t>adicione</w:t>
            </w:r>
            <w:r w:rsidRPr="001C4EDA">
              <w:rPr>
                <w:rFonts w:eastAsia="Arial"/>
                <w:color w:val="000000"/>
                <w:sz w:val="18"/>
                <w:szCs w:val="18"/>
                <w:lang w:val="pt-BR"/>
              </w:rPr>
              <w:t xml:space="preserve"> seguro de US$ 200 por mês</w:t>
            </w:r>
          </w:p>
        </w:tc>
        <w:tc>
          <w:tcPr>
            <w:tcW w:w="1280" w:type="dxa"/>
          </w:tcPr>
          <w:p w:rsidR="001370C6" w:rsidRPr="001C4EDA" w:rsidRDefault="008F222D" w:rsidP="001370C6">
            <w:pPr>
              <w:pStyle w:val="TableTitleArial"/>
              <w:rPr>
                <w:sz w:val="14"/>
                <w:szCs w:val="14"/>
                <w:u w:val="single"/>
                <w:lang w:val="pt-BR"/>
              </w:rPr>
            </w:pPr>
            <w:r w:rsidRPr="001C4EDA">
              <w:rPr>
                <w:rFonts w:eastAsia="Arial"/>
                <w:bCs/>
                <w:color w:val="000000"/>
                <w:sz w:val="14"/>
                <w:szCs w:val="14"/>
                <w:u w:val="single"/>
                <w:lang w:val="pt-BR"/>
              </w:rPr>
              <w:t>Financiamento C</w:t>
            </w:r>
          </w:p>
          <w:p w:rsidR="001370C6" w:rsidRPr="001C4EDA" w:rsidRDefault="008F222D" w:rsidP="001370C6">
            <w:pPr>
              <w:pStyle w:val="TableTitleArial"/>
              <w:rPr>
                <w:sz w:val="18"/>
                <w:szCs w:val="18"/>
                <w:lang w:val="pt-BR"/>
              </w:rPr>
            </w:pPr>
            <w:r w:rsidRPr="001C4EDA">
              <w:rPr>
                <w:rFonts w:eastAsia="Arial"/>
                <w:color w:val="000000"/>
                <w:sz w:val="18"/>
                <w:szCs w:val="18"/>
                <w:lang w:val="pt-BR"/>
              </w:rPr>
              <w:t>Pague dois pontos para reduzir a taxa de juros em 0,25%</w:t>
            </w:r>
          </w:p>
        </w:tc>
        <w:tc>
          <w:tcPr>
            <w:tcW w:w="1280" w:type="dxa"/>
          </w:tcPr>
          <w:p w:rsidR="001370C6" w:rsidRPr="001C4EDA" w:rsidRDefault="008F222D" w:rsidP="001370C6">
            <w:pPr>
              <w:pStyle w:val="TableTitleArial"/>
              <w:rPr>
                <w:sz w:val="14"/>
                <w:szCs w:val="14"/>
                <w:u w:val="single"/>
                <w:lang w:val="pt-BR"/>
              </w:rPr>
            </w:pPr>
            <w:r w:rsidRPr="001C4EDA">
              <w:rPr>
                <w:rFonts w:eastAsia="Arial"/>
                <w:bCs/>
                <w:color w:val="000000"/>
                <w:sz w:val="14"/>
                <w:szCs w:val="14"/>
                <w:u w:val="single"/>
                <w:lang w:val="pt-BR"/>
              </w:rPr>
              <w:t>Financiamento D</w:t>
            </w:r>
          </w:p>
          <w:p w:rsidR="001370C6" w:rsidRPr="001C4EDA" w:rsidRDefault="008F222D" w:rsidP="001370C6">
            <w:pPr>
              <w:pStyle w:val="TableTitleArial"/>
              <w:rPr>
                <w:sz w:val="18"/>
                <w:szCs w:val="18"/>
                <w:lang w:val="pt-BR"/>
              </w:rPr>
            </w:pPr>
            <w:r w:rsidRPr="001C4EDA">
              <w:rPr>
                <w:rFonts w:eastAsia="Arial"/>
                <w:color w:val="000000"/>
                <w:sz w:val="18"/>
                <w:szCs w:val="18"/>
                <w:lang w:val="pt-BR"/>
              </w:rPr>
              <w:t>Reduza para financiamento de 15 anos</w:t>
            </w:r>
          </w:p>
        </w:tc>
        <w:tc>
          <w:tcPr>
            <w:tcW w:w="1280" w:type="dxa"/>
          </w:tcPr>
          <w:p w:rsidR="001370C6" w:rsidRPr="001C4EDA" w:rsidRDefault="008F222D" w:rsidP="001370C6">
            <w:pPr>
              <w:pStyle w:val="TableTitleArial"/>
              <w:rPr>
                <w:sz w:val="14"/>
                <w:szCs w:val="14"/>
                <w:u w:val="single"/>
                <w:lang w:val="pt-BR"/>
              </w:rPr>
            </w:pPr>
            <w:r w:rsidRPr="001C4EDA">
              <w:rPr>
                <w:rFonts w:eastAsia="Arial"/>
                <w:bCs/>
                <w:color w:val="000000"/>
                <w:sz w:val="14"/>
                <w:szCs w:val="14"/>
                <w:u w:val="single"/>
                <w:lang w:val="pt-BR"/>
              </w:rPr>
              <w:t>Financiamento E</w:t>
            </w:r>
          </w:p>
          <w:p w:rsidR="001370C6" w:rsidRPr="001C4EDA" w:rsidRDefault="00171293" w:rsidP="00171293">
            <w:pPr>
              <w:pStyle w:val="TableTitleArial"/>
              <w:rPr>
                <w:sz w:val="18"/>
                <w:szCs w:val="18"/>
                <w:lang w:val="pt-BR"/>
              </w:rPr>
            </w:pPr>
            <w:r w:rsidRPr="001C4EDA">
              <w:rPr>
                <w:rFonts w:eastAsia="Arial"/>
                <w:color w:val="000000"/>
                <w:sz w:val="18"/>
                <w:szCs w:val="18"/>
                <w:lang w:val="pt-BR"/>
              </w:rPr>
              <w:t>Pague um valor adicional mensalmente</w:t>
            </w:r>
          </w:p>
        </w:tc>
        <w:tc>
          <w:tcPr>
            <w:tcW w:w="1280" w:type="dxa"/>
          </w:tcPr>
          <w:p w:rsidR="001370C6" w:rsidRPr="001C4EDA" w:rsidRDefault="008F222D" w:rsidP="001370C6">
            <w:pPr>
              <w:pStyle w:val="TableTitleArial"/>
              <w:rPr>
                <w:sz w:val="14"/>
                <w:szCs w:val="14"/>
                <w:u w:val="single"/>
                <w:lang w:val="pt-BR"/>
              </w:rPr>
            </w:pPr>
            <w:r w:rsidRPr="001C4EDA">
              <w:rPr>
                <w:rFonts w:eastAsia="Arial"/>
                <w:bCs/>
                <w:color w:val="000000"/>
                <w:sz w:val="14"/>
                <w:szCs w:val="14"/>
                <w:u w:val="single"/>
                <w:lang w:val="pt-BR"/>
              </w:rPr>
              <w:t>Financiamento F</w:t>
            </w:r>
          </w:p>
          <w:p w:rsidR="001370C6" w:rsidRPr="001C4EDA" w:rsidRDefault="008F222D" w:rsidP="001370C6">
            <w:pPr>
              <w:pStyle w:val="TableTitleArial"/>
              <w:rPr>
                <w:sz w:val="18"/>
                <w:szCs w:val="18"/>
                <w:lang w:val="pt-BR"/>
              </w:rPr>
            </w:pPr>
            <w:r w:rsidRPr="001C4EDA">
              <w:rPr>
                <w:rFonts w:eastAsia="Arial"/>
                <w:color w:val="000000"/>
                <w:sz w:val="18"/>
                <w:szCs w:val="18"/>
                <w:lang w:val="pt-BR"/>
              </w:rPr>
              <w:t>Pague uma prestação anual extra</w:t>
            </w:r>
          </w:p>
        </w:tc>
      </w:tr>
      <w:tr w:rsidR="00171293" w:rsidRPr="001C4EDA" w:rsidTr="00171293">
        <w:tc>
          <w:tcPr>
            <w:tcW w:w="1465" w:type="dxa"/>
          </w:tcPr>
          <w:p w:rsidR="001370C6" w:rsidRPr="001C4EDA" w:rsidRDefault="008F222D" w:rsidP="00E139E3">
            <w:pPr>
              <w:pStyle w:val="TabletextArial"/>
              <w:rPr>
                <w:lang w:val="pt-BR"/>
              </w:rPr>
            </w:pPr>
            <w:r w:rsidRPr="001C4EDA">
              <w:rPr>
                <w:rFonts w:eastAsia="Arial"/>
                <w:lang w:val="pt-BR"/>
              </w:rPr>
              <w:t>Preço da casa</w:t>
            </w:r>
          </w:p>
        </w:tc>
        <w:tc>
          <w:tcPr>
            <w:tcW w:w="1279" w:type="dxa"/>
            <w:shd w:val="clear" w:color="auto" w:fill="EAE8E2"/>
          </w:tcPr>
          <w:p w:rsidR="001370C6" w:rsidRPr="001C4EDA" w:rsidRDefault="004447F0" w:rsidP="00E139E3">
            <w:pPr>
              <w:pStyle w:val="TabletextArial"/>
              <w:rPr>
                <w:lang w:val="pt-BR"/>
              </w:rPr>
            </w:pPr>
          </w:p>
        </w:tc>
        <w:tc>
          <w:tcPr>
            <w:tcW w:w="1280" w:type="dxa"/>
            <w:shd w:val="clear" w:color="auto" w:fill="EAE8E2"/>
          </w:tcPr>
          <w:p w:rsidR="001370C6" w:rsidRPr="001C4EDA" w:rsidRDefault="004447F0" w:rsidP="00E139E3">
            <w:pPr>
              <w:pStyle w:val="TabletextArial"/>
              <w:rPr>
                <w:lang w:val="pt-BR"/>
              </w:rPr>
            </w:pPr>
          </w:p>
        </w:tc>
        <w:tc>
          <w:tcPr>
            <w:tcW w:w="1280" w:type="dxa"/>
            <w:shd w:val="clear" w:color="auto" w:fill="EAE8E2"/>
          </w:tcPr>
          <w:p w:rsidR="001370C6" w:rsidRPr="001C4EDA" w:rsidRDefault="004447F0" w:rsidP="00E139E3">
            <w:pPr>
              <w:pStyle w:val="TabletextArial"/>
              <w:rPr>
                <w:lang w:val="pt-BR"/>
              </w:rPr>
            </w:pPr>
          </w:p>
        </w:tc>
        <w:tc>
          <w:tcPr>
            <w:tcW w:w="1280" w:type="dxa"/>
            <w:shd w:val="clear" w:color="auto" w:fill="EAE8E2"/>
          </w:tcPr>
          <w:p w:rsidR="001370C6" w:rsidRPr="001C4EDA" w:rsidRDefault="004447F0" w:rsidP="00E139E3">
            <w:pPr>
              <w:pStyle w:val="TabletextArial"/>
              <w:rPr>
                <w:lang w:val="pt-BR"/>
              </w:rPr>
            </w:pPr>
          </w:p>
        </w:tc>
        <w:tc>
          <w:tcPr>
            <w:tcW w:w="1280" w:type="dxa"/>
            <w:shd w:val="clear" w:color="auto" w:fill="EAE8E2"/>
          </w:tcPr>
          <w:p w:rsidR="001370C6" w:rsidRPr="001C4EDA" w:rsidRDefault="004447F0" w:rsidP="00E139E3">
            <w:pPr>
              <w:pStyle w:val="TabletextArial"/>
              <w:rPr>
                <w:lang w:val="pt-BR"/>
              </w:rPr>
            </w:pPr>
          </w:p>
        </w:tc>
        <w:tc>
          <w:tcPr>
            <w:tcW w:w="1280" w:type="dxa"/>
            <w:shd w:val="clear" w:color="auto" w:fill="EAE8E2"/>
          </w:tcPr>
          <w:p w:rsidR="001370C6" w:rsidRPr="001C4EDA" w:rsidRDefault="004447F0" w:rsidP="00E139E3">
            <w:pPr>
              <w:pStyle w:val="TabletextArial"/>
              <w:rPr>
                <w:lang w:val="pt-BR"/>
              </w:rPr>
            </w:pPr>
          </w:p>
        </w:tc>
      </w:tr>
      <w:tr w:rsidR="00171293" w:rsidRPr="001C4EDA" w:rsidTr="00171293">
        <w:tc>
          <w:tcPr>
            <w:tcW w:w="1465" w:type="dxa"/>
          </w:tcPr>
          <w:p w:rsidR="001370C6" w:rsidRPr="001C4EDA" w:rsidRDefault="008F222D" w:rsidP="00E139E3">
            <w:pPr>
              <w:pStyle w:val="TabletextArial"/>
              <w:rPr>
                <w:lang w:val="pt-BR"/>
              </w:rPr>
            </w:pPr>
            <w:r w:rsidRPr="001C4EDA">
              <w:rPr>
                <w:rFonts w:eastAsia="Arial"/>
                <w:lang w:val="pt-BR"/>
              </w:rPr>
              <w:t>Entrada</w:t>
            </w:r>
          </w:p>
        </w:tc>
        <w:tc>
          <w:tcPr>
            <w:tcW w:w="1279" w:type="dxa"/>
          </w:tcPr>
          <w:p w:rsidR="001370C6" w:rsidRPr="001C4EDA" w:rsidRDefault="008F222D" w:rsidP="001C4EDA">
            <w:pPr>
              <w:pStyle w:val="TabletextArial"/>
              <w:rPr>
                <w:lang w:val="pt-BR"/>
              </w:rPr>
            </w:pPr>
            <w:r w:rsidRPr="001C4EDA">
              <w:rPr>
                <w:rFonts w:eastAsia="Arial"/>
                <w:lang w:val="pt-BR"/>
              </w:rPr>
              <w:t>20% →</w:t>
            </w:r>
          </w:p>
        </w:tc>
        <w:tc>
          <w:tcPr>
            <w:tcW w:w="1280" w:type="dxa"/>
          </w:tcPr>
          <w:p w:rsidR="001370C6" w:rsidRPr="001C4EDA" w:rsidRDefault="008F222D" w:rsidP="001C4EDA">
            <w:pPr>
              <w:pStyle w:val="TabletextArial"/>
              <w:rPr>
                <w:lang w:val="pt-BR"/>
              </w:rPr>
            </w:pPr>
            <w:r w:rsidRPr="001C4EDA">
              <w:rPr>
                <w:rFonts w:eastAsia="Arial"/>
                <w:lang w:val="pt-BR"/>
              </w:rPr>
              <w:t>10% →</w:t>
            </w:r>
          </w:p>
        </w:tc>
        <w:tc>
          <w:tcPr>
            <w:tcW w:w="1280" w:type="dxa"/>
          </w:tcPr>
          <w:p w:rsidR="001370C6" w:rsidRPr="001C4EDA" w:rsidRDefault="008F222D" w:rsidP="001C4EDA">
            <w:pPr>
              <w:pStyle w:val="TabletextArial"/>
              <w:rPr>
                <w:lang w:val="pt-BR"/>
              </w:rPr>
            </w:pPr>
            <w:r w:rsidRPr="001C4EDA">
              <w:rPr>
                <w:rFonts w:eastAsia="Arial"/>
                <w:lang w:val="pt-BR"/>
              </w:rPr>
              <w:t>20% →</w:t>
            </w:r>
          </w:p>
        </w:tc>
        <w:tc>
          <w:tcPr>
            <w:tcW w:w="1280" w:type="dxa"/>
          </w:tcPr>
          <w:p w:rsidR="001370C6" w:rsidRPr="001C4EDA" w:rsidRDefault="008F222D" w:rsidP="001C4EDA">
            <w:pPr>
              <w:pStyle w:val="TabletextArial"/>
              <w:rPr>
                <w:lang w:val="pt-BR"/>
              </w:rPr>
            </w:pPr>
            <w:r w:rsidRPr="001C4EDA">
              <w:rPr>
                <w:rFonts w:eastAsia="Arial"/>
                <w:lang w:val="pt-BR"/>
              </w:rPr>
              <w:t>20% →</w:t>
            </w:r>
          </w:p>
        </w:tc>
        <w:tc>
          <w:tcPr>
            <w:tcW w:w="1280" w:type="dxa"/>
          </w:tcPr>
          <w:p w:rsidR="001370C6" w:rsidRPr="001C4EDA" w:rsidRDefault="008F222D" w:rsidP="001C4EDA">
            <w:pPr>
              <w:pStyle w:val="TabletextArial"/>
              <w:rPr>
                <w:lang w:val="pt-BR"/>
              </w:rPr>
            </w:pPr>
            <w:r w:rsidRPr="001C4EDA">
              <w:rPr>
                <w:rFonts w:eastAsia="Arial"/>
                <w:lang w:val="pt-BR"/>
              </w:rPr>
              <w:t>20% →</w:t>
            </w:r>
          </w:p>
        </w:tc>
        <w:tc>
          <w:tcPr>
            <w:tcW w:w="1280" w:type="dxa"/>
          </w:tcPr>
          <w:p w:rsidR="001370C6" w:rsidRPr="001C4EDA" w:rsidRDefault="008F222D" w:rsidP="001C4EDA">
            <w:pPr>
              <w:pStyle w:val="TabletextArial"/>
              <w:rPr>
                <w:lang w:val="pt-BR"/>
              </w:rPr>
            </w:pPr>
            <w:r w:rsidRPr="001C4EDA">
              <w:rPr>
                <w:rFonts w:eastAsia="Arial"/>
                <w:lang w:val="pt-BR"/>
              </w:rPr>
              <w:t>20% →</w:t>
            </w:r>
          </w:p>
        </w:tc>
      </w:tr>
      <w:tr w:rsidR="00171293" w:rsidRPr="001C4EDA" w:rsidTr="00171293">
        <w:tc>
          <w:tcPr>
            <w:tcW w:w="1465" w:type="dxa"/>
          </w:tcPr>
          <w:p w:rsidR="001370C6" w:rsidRPr="001C4EDA" w:rsidRDefault="008F222D" w:rsidP="00E139E3">
            <w:pPr>
              <w:pStyle w:val="TabletextArial"/>
              <w:rPr>
                <w:lang w:val="pt-BR"/>
              </w:rPr>
            </w:pPr>
            <w:r w:rsidRPr="001C4EDA">
              <w:rPr>
                <w:rFonts w:eastAsia="Arial"/>
                <w:lang w:val="pt-BR"/>
              </w:rPr>
              <w:t>Principal</w:t>
            </w:r>
          </w:p>
        </w:tc>
        <w:tc>
          <w:tcPr>
            <w:tcW w:w="1279" w:type="dxa"/>
          </w:tcPr>
          <w:p w:rsidR="001370C6" w:rsidRPr="001C4EDA" w:rsidRDefault="004447F0" w:rsidP="00E139E3">
            <w:pPr>
              <w:pStyle w:val="TabletextArial"/>
              <w:rPr>
                <w:lang w:val="pt-BR"/>
              </w:rPr>
            </w:pPr>
          </w:p>
        </w:tc>
        <w:tc>
          <w:tcPr>
            <w:tcW w:w="1280" w:type="dxa"/>
          </w:tcPr>
          <w:p w:rsidR="001370C6" w:rsidRPr="001C4EDA" w:rsidRDefault="004447F0" w:rsidP="00E139E3">
            <w:pPr>
              <w:pStyle w:val="TabletextArial"/>
              <w:rPr>
                <w:lang w:val="pt-BR"/>
              </w:rPr>
            </w:pPr>
          </w:p>
        </w:tc>
        <w:tc>
          <w:tcPr>
            <w:tcW w:w="1280" w:type="dxa"/>
          </w:tcPr>
          <w:p w:rsidR="001370C6" w:rsidRPr="001C4EDA" w:rsidRDefault="004447F0" w:rsidP="00E139E3">
            <w:pPr>
              <w:pStyle w:val="TabletextArial"/>
              <w:rPr>
                <w:lang w:val="pt-BR"/>
              </w:rPr>
            </w:pPr>
          </w:p>
        </w:tc>
        <w:tc>
          <w:tcPr>
            <w:tcW w:w="1280" w:type="dxa"/>
          </w:tcPr>
          <w:p w:rsidR="001370C6" w:rsidRPr="001C4EDA" w:rsidRDefault="004447F0" w:rsidP="00E139E3">
            <w:pPr>
              <w:pStyle w:val="TabletextArial"/>
              <w:rPr>
                <w:lang w:val="pt-BR"/>
              </w:rPr>
            </w:pPr>
          </w:p>
        </w:tc>
        <w:tc>
          <w:tcPr>
            <w:tcW w:w="1280" w:type="dxa"/>
          </w:tcPr>
          <w:p w:rsidR="001370C6" w:rsidRPr="001C4EDA" w:rsidRDefault="004447F0" w:rsidP="00E139E3">
            <w:pPr>
              <w:pStyle w:val="TabletextArial"/>
              <w:rPr>
                <w:lang w:val="pt-BR"/>
              </w:rPr>
            </w:pPr>
          </w:p>
        </w:tc>
        <w:tc>
          <w:tcPr>
            <w:tcW w:w="1280" w:type="dxa"/>
          </w:tcPr>
          <w:p w:rsidR="001370C6" w:rsidRPr="001C4EDA" w:rsidRDefault="004447F0" w:rsidP="00E139E3">
            <w:pPr>
              <w:pStyle w:val="TabletextArial"/>
              <w:rPr>
                <w:lang w:val="pt-BR"/>
              </w:rPr>
            </w:pPr>
          </w:p>
        </w:tc>
      </w:tr>
      <w:tr w:rsidR="00171293" w:rsidRPr="00F81EF6" w:rsidTr="00171293">
        <w:tc>
          <w:tcPr>
            <w:tcW w:w="1465" w:type="dxa"/>
          </w:tcPr>
          <w:p w:rsidR="001370C6" w:rsidRPr="001C4EDA" w:rsidRDefault="008F222D" w:rsidP="00E139E3">
            <w:pPr>
              <w:pStyle w:val="TabletextArial"/>
              <w:rPr>
                <w:lang w:val="pt-BR"/>
              </w:rPr>
            </w:pPr>
            <w:r w:rsidRPr="001C4EDA">
              <w:rPr>
                <w:rFonts w:eastAsia="Arial"/>
                <w:lang w:val="pt-BR"/>
              </w:rPr>
              <w:t>Taxa de originação: 1,5% do principal</w:t>
            </w:r>
          </w:p>
        </w:tc>
        <w:tc>
          <w:tcPr>
            <w:tcW w:w="1279" w:type="dxa"/>
          </w:tcPr>
          <w:p w:rsidR="001370C6" w:rsidRPr="001C4EDA" w:rsidRDefault="004447F0" w:rsidP="00E139E3">
            <w:pPr>
              <w:pStyle w:val="TabletextArial"/>
              <w:rPr>
                <w:lang w:val="pt-BR"/>
              </w:rPr>
            </w:pPr>
          </w:p>
        </w:tc>
        <w:tc>
          <w:tcPr>
            <w:tcW w:w="1280" w:type="dxa"/>
          </w:tcPr>
          <w:p w:rsidR="001370C6" w:rsidRPr="001C4EDA" w:rsidRDefault="004447F0" w:rsidP="00E139E3">
            <w:pPr>
              <w:pStyle w:val="TabletextArial"/>
              <w:rPr>
                <w:lang w:val="pt-BR"/>
              </w:rPr>
            </w:pPr>
          </w:p>
        </w:tc>
        <w:tc>
          <w:tcPr>
            <w:tcW w:w="1280" w:type="dxa"/>
          </w:tcPr>
          <w:p w:rsidR="001370C6" w:rsidRPr="001C4EDA" w:rsidRDefault="004447F0" w:rsidP="00E139E3">
            <w:pPr>
              <w:pStyle w:val="TabletextArial"/>
              <w:rPr>
                <w:lang w:val="pt-BR"/>
              </w:rPr>
            </w:pPr>
          </w:p>
        </w:tc>
        <w:tc>
          <w:tcPr>
            <w:tcW w:w="1280" w:type="dxa"/>
          </w:tcPr>
          <w:p w:rsidR="001370C6" w:rsidRPr="001C4EDA" w:rsidRDefault="004447F0" w:rsidP="00E139E3">
            <w:pPr>
              <w:pStyle w:val="TabletextArial"/>
              <w:rPr>
                <w:lang w:val="pt-BR"/>
              </w:rPr>
            </w:pPr>
          </w:p>
        </w:tc>
        <w:tc>
          <w:tcPr>
            <w:tcW w:w="1280" w:type="dxa"/>
          </w:tcPr>
          <w:p w:rsidR="001370C6" w:rsidRPr="001C4EDA" w:rsidRDefault="004447F0" w:rsidP="00E139E3">
            <w:pPr>
              <w:pStyle w:val="TabletextArial"/>
              <w:rPr>
                <w:lang w:val="pt-BR"/>
              </w:rPr>
            </w:pPr>
          </w:p>
        </w:tc>
        <w:tc>
          <w:tcPr>
            <w:tcW w:w="1280" w:type="dxa"/>
          </w:tcPr>
          <w:p w:rsidR="001370C6" w:rsidRPr="001C4EDA" w:rsidRDefault="004447F0" w:rsidP="00E139E3">
            <w:pPr>
              <w:pStyle w:val="TabletextArial"/>
              <w:rPr>
                <w:lang w:val="pt-BR"/>
              </w:rPr>
            </w:pPr>
          </w:p>
        </w:tc>
      </w:tr>
      <w:tr w:rsidR="00171293" w:rsidRPr="001C4EDA" w:rsidTr="00171293">
        <w:tc>
          <w:tcPr>
            <w:tcW w:w="1465" w:type="dxa"/>
          </w:tcPr>
          <w:p w:rsidR="001370C6" w:rsidRPr="001C4EDA" w:rsidRDefault="008F222D" w:rsidP="00E139E3">
            <w:pPr>
              <w:pStyle w:val="TabletextArial"/>
              <w:rPr>
                <w:lang w:val="pt-BR"/>
              </w:rPr>
            </w:pPr>
            <w:r w:rsidRPr="001C4EDA">
              <w:rPr>
                <w:rFonts w:eastAsia="Arial"/>
                <w:lang w:val="pt-BR"/>
              </w:rPr>
              <w:t>Pagamento por pontos</w:t>
            </w:r>
          </w:p>
        </w:tc>
        <w:tc>
          <w:tcPr>
            <w:tcW w:w="1279" w:type="dxa"/>
          </w:tcPr>
          <w:p w:rsidR="001370C6" w:rsidRPr="001C4EDA" w:rsidRDefault="008F222D" w:rsidP="00E139E3">
            <w:pPr>
              <w:pStyle w:val="TabletextArial"/>
              <w:jc w:val="right"/>
              <w:rPr>
                <w:i/>
                <w:lang w:val="pt-BR"/>
              </w:rPr>
            </w:pPr>
            <w:r w:rsidRPr="001C4EDA">
              <w:rPr>
                <w:rFonts w:eastAsia="Arial"/>
                <w:i/>
                <w:iCs/>
                <w:lang w:val="pt-BR"/>
              </w:rPr>
              <w:t>US$ 0</w:t>
            </w:r>
          </w:p>
        </w:tc>
        <w:tc>
          <w:tcPr>
            <w:tcW w:w="1280" w:type="dxa"/>
          </w:tcPr>
          <w:p w:rsidR="001370C6" w:rsidRPr="001C4EDA" w:rsidRDefault="008F222D" w:rsidP="00E139E3">
            <w:pPr>
              <w:pStyle w:val="TabletextArial"/>
              <w:jc w:val="right"/>
              <w:rPr>
                <w:i/>
                <w:lang w:val="pt-BR"/>
              </w:rPr>
            </w:pPr>
            <w:r w:rsidRPr="001C4EDA">
              <w:rPr>
                <w:rFonts w:eastAsia="Arial"/>
                <w:i/>
                <w:iCs/>
                <w:lang w:val="pt-BR"/>
              </w:rPr>
              <w:t>US$ 0</w:t>
            </w:r>
          </w:p>
        </w:tc>
        <w:tc>
          <w:tcPr>
            <w:tcW w:w="1280" w:type="dxa"/>
          </w:tcPr>
          <w:p w:rsidR="001370C6" w:rsidRPr="001C4EDA" w:rsidRDefault="004447F0" w:rsidP="00E139E3">
            <w:pPr>
              <w:pStyle w:val="TabletextArial"/>
              <w:jc w:val="right"/>
              <w:rPr>
                <w:i/>
                <w:lang w:val="pt-BR"/>
              </w:rPr>
            </w:pPr>
          </w:p>
        </w:tc>
        <w:tc>
          <w:tcPr>
            <w:tcW w:w="1280" w:type="dxa"/>
          </w:tcPr>
          <w:p w:rsidR="001370C6" w:rsidRPr="001C4EDA" w:rsidRDefault="008F222D" w:rsidP="00E139E3">
            <w:pPr>
              <w:pStyle w:val="TabletextArial"/>
              <w:jc w:val="right"/>
              <w:rPr>
                <w:i/>
                <w:lang w:val="pt-BR"/>
              </w:rPr>
            </w:pPr>
            <w:r w:rsidRPr="001C4EDA">
              <w:rPr>
                <w:rFonts w:eastAsia="Arial"/>
                <w:i/>
                <w:iCs/>
                <w:lang w:val="pt-BR"/>
              </w:rPr>
              <w:t>US$ 0</w:t>
            </w:r>
          </w:p>
        </w:tc>
        <w:tc>
          <w:tcPr>
            <w:tcW w:w="1280" w:type="dxa"/>
          </w:tcPr>
          <w:p w:rsidR="001370C6" w:rsidRPr="001C4EDA" w:rsidRDefault="008F222D" w:rsidP="00E139E3">
            <w:pPr>
              <w:pStyle w:val="TabletextArial"/>
              <w:jc w:val="right"/>
              <w:rPr>
                <w:i/>
                <w:lang w:val="pt-BR"/>
              </w:rPr>
            </w:pPr>
            <w:r w:rsidRPr="001C4EDA">
              <w:rPr>
                <w:rFonts w:eastAsia="Arial"/>
                <w:i/>
                <w:iCs/>
                <w:lang w:val="pt-BR"/>
              </w:rPr>
              <w:t>US$ 0</w:t>
            </w:r>
          </w:p>
        </w:tc>
        <w:tc>
          <w:tcPr>
            <w:tcW w:w="1280" w:type="dxa"/>
          </w:tcPr>
          <w:p w:rsidR="001370C6" w:rsidRPr="001C4EDA" w:rsidRDefault="008F222D" w:rsidP="00E139E3">
            <w:pPr>
              <w:pStyle w:val="TabletextArial"/>
              <w:jc w:val="right"/>
              <w:rPr>
                <w:i/>
                <w:lang w:val="pt-BR"/>
              </w:rPr>
            </w:pPr>
            <w:r w:rsidRPr="001C4EDA">
              <w:rPr>
                <w:rFonts w:eastAsia="Arial"/>
                <w:i/>
                <w:iCs/>
                <w:lang w:val="pt-BR"/>
              </w:rPr>
              <w:t>US$ 0</w:t>
            </w:r>
          </w:p>
        </w:tc>
      </w:tr>
      <w:tr w:rsidR="00171293" w:rsidRPr="001C4EDA" w:rsidTr="00171293">
        <w:tc>
          <w:tcPr>
            <w:tcW w:w="1465" w:type="dxa"/>
          </w:tcPr>
          <w:p w:rsidR="001370C6" w:rsidRPr="001C4EDA" w:rsidRDefault="008F222D" w:rsidP="00070359">
            <w:pPr>
              <w:pStyle w:val="TabletextArial"/>
              <w:jc w:val="right"/>
              <w:rPr>
                <w:b/>
                <w:lang w:val="pt-BR"/>
              </w:rPr>
            </w:pPr>
            <w:r w:rsidRPr="001C4EDA">
              <w:rPr>
                <w:rFonts w:eastAsia="Arial"/>
                <w:b/>
                <w:bCs/>
                <w:lang w:val="pt-BR"/>
              </w:rPr>
              <w:t>Total à vista</w:t>
            </w:r>
          </w:p>
        </w:tc>
        <w:tc>
          <w:tcPr>
            <w:tcW w:w="1279" w:type="dxa"/>
          </w:tcPr>
          <w:p w:rsidR="001370C6" w:rsidRPr="001C4EDA" w:rsidRDefault="004447F0" w:rsidP="00E139E3">
            <w:pPr>
              <w:pStyle w:val="TabletextArial"/>
              <w:rPr>
                <w:lang w:val="pt-BR"/>
              </w:rPr>
            </w:pPr>
          </w:p>
        </w:tc>
        <w:tc>
          <w:tcPr>
            <w:tcW w:w="1280" w:type="dxa"/>
          </w:tcPr>
          <w:p w:rsidR="001370C6" w:rsidRPr="001C4EDA" w:rsidRDefault="004447F0" w:rsidP="00E139E3">
            <w:pPr>
              <w:pStyle w:val="TabletextArial"/>
              <w:rPr>
                <w:lang w:val="pt-BR"/>
              </w:rPr>
            </w:pPr>
          </w:p>
        </w:tc>
        <w:tc>
          <w:tcPr>
            <w:tcW w:w="1280" w:type="dxa"/>
          </w:tcPr>
          <w:p w:rsidR="001370C6" w:rsidRPr="001C4EDA" w:rsidRDefault="004447F0" w:rsidP="00E139E3">
            <w:pPr>
              <w:pStyle w:val="TabletextArial"/>
              <w:rPr>
                <w:lang w:val="pt-BR"/>
              </w:rPr>
            </w:pPr>
          </w:p>
        </w:tc>
        <w:tc>
          <w:tcPr>
            <w:tcW w:w="1280" w:type="dxa"/>
          </w:tcPr>
          <w:p w:rsidR="001370C6" w:rsidRPr="001C4EDA" w:rsidRDefault="004447F0" w:rsidP="00E139E3">
            <w:pPr>
              <w:pStyle w:val="TabletextArial"/>
              <w:rPr>
                <w:lang w:val="pt-BR"/>
              </w:rPr>
            </w:pPr>
          </w:p>
        </w:tc>
        <w:tc>
          <w:tcPr>
            <w:tcW w:w="1280" w:type="dxa"/>
          </w:tcPr>
          <w:p w:rsidR="001370C6" w:rsidRPr="001C4EDA" w:rsidRDefault="004447F0" w:rsidP="00E139E3">
            <w:pPr>
              <w:pStyle w:val="TabletextArial"/>
              <w:rPr>
                <w:lang w:val="pt-BR"/>
              </w:rPr>
            </w:pPr>
          </w:p>
        </w:tc>
        <w:tc>
          <w:tcPr>
            <w:tcW w:w="1280" w:type="dxa"/>
          </w:tcPr>
          <w:p w:rsidR="001370C6" w:rsidRPr="001C4EDA" w:rsidRDefault="004447F0" w:rsidP="00E139E3">
            <w:pPr>
              <w:pStyle w:val="TabletextArial"/>
              <w:rPr>
                <w:lang w:val="pt-BR"/>
              </w:rPr>
            </w:pPr>
          </w:p>
        </w:tc>
      </w:tr>
      <w:tr w:rsidR="00171293" w:rsidRPr="001C4EDA" w:rsidTr="00171293">
        <w:tc>
          <w:tcPr>
            <w:tcW w:w="1465" w:type="dxa"/>
          </w:tcPr>
          <w:p w:rsidR="001370C6" w:rsidRPr="001C4EDA" w:rsidRDefault="008F222D" w:rsidP="00E139E3">
            <w:pPr>
              <w:pStyle w:val="TabletextArial"/>
              <w:rPr>
                <w:lang w:val="pt-BR"/>
              </w:rPr>
            </w:pPr>
            <w:r w:rsidRPr="001C4EDA">
              <w:rPr>
                <w:rFonts w:eastAsia="Arial"/>
                <w:lang w:val="pt-BR"/>
              </w:rPr>
              <w:t xml:space="preserve">Taxa de juros </w:t>
            </w:r>
          </w:p>
        </w:tc>
        <w:tc>
          <w:tcPr>
            <w:tcW w:w="1279" w:type="dxa"/>
            <w:shd w:val="clear" w:color="auto" w:fill="EAE8E2"/>
          </w:tcPr>
          <w:p w:rsidR="001370C6" w:rsidRPr="001C4EDA" w:rsidRDefault="004447F0" w:rsidP="00E139E3">
            <w:pPr>
              <w:pStyle w:val="TabletextArial"/>
              <w:rPr>
                <w:lang w:val="pt-BR"/>
              </w:rPr>
            </w:pPr>
          </w:p>
        </w:tc>
        <w:tc>
          <w:tcPr>
            <w:tcW w:w="1280" w:type="dxa"/>
            <w:shd w:val="clear" w:color="auto" w:fill="EAE8E2"/>
          </w:tcPr>
          <w:p w:rsidR="001370C6" w:rsidRPr="001C4EDA" w:rsidRDefault="004447F0" w:rsidP="00E139E3">
            <w:pPr>
              <w:pStyle w:val="TabletextArial"/>
              <w:rPr>
                <w:lang w:val="pt-BR"/>
              </w:rPr>
            </w:pPr>
          </w:p>
        </w:tc>
        <w:tc>
          <w:tcPr>
            <w:tcW w:w="1280" w:type="dxa"/>
            <w:shd w:val="clear" w:color="auto" w:fill="EAE8E2"/>
          </w:tcPr>
          <w:p w:rsidR="001370C6" w:rsidRPr="001C4EDA" w:rsidRDefault="004447F0" w:rsidP="00E139E3">
            <w:pPr>
              <w:pStyle w:val="TabletextArial"/>
              <w:rPr>
                <w:lang w:val="pt-BR"/>
              </w:rPr>
            </w:pPr>
          </w:p>
        </w:tc>
        <w:tc>
          <w:tcPr>
            <w:tcW w:w="1280" w:type="dxa"/>
            <w:shd w:val="clear" w:color="auto" w:fill="EAE8E2"/>
          </w:tcPr>
          <w:p w:rsidR="001370C6" w:rsidRPr="001C4EDA" w:rsidRDefault="004447F0" w:rsidP="00E139E3">
            <w:pPr>
              <w:pStyle w:val="TabletextArial"/>
              <w:rPr>
                <w:lang w:val="pt-BR"/>
              </w:rPr>
            </w:pPr>
          </w:p>
        </w:tc>
        <w:tc>
          <w:tcPr>
            <w:tcW w:w="1280" w:type="dxa"/>
            <w:shd w:val="clear" w:color="auto" w:fill="EAE8E2"/>
          </w:tcPr>
          <w:p w:rsidR="001370C6" w:rsidRPr="001C4EDA" w:rsidRDefault="004447F0" w:rsidP="00E139E3">
            <w:pPr>
              <w:pStyle w:val="TabletextArial"/>
              <w:rPr>
                <w:lang w:val="pt-BR"/>
              </w:rPr>
            </w:pPr>
          </w:p>
        </w:tc>
        <w:tc>
          <w:tcPr>
            <w:tcW w:w="1280" w:type="dxa"/>
            <w:shd w:val="clear" w:color="auto" w:fill="EAE8E2"/>
          </w:tcPr>
          <w:p w:rsidR="001370C6" w:rsidRPr="001C4EDA" w:rsidRDefault="004447F0" w:rsidP="00E139E3">
            <w:pPr>
              <w:pStyle w:val="TabletextArial"/>
              <w:rPr>
                <w:lang w:val="pt-BR"/>
              </w:rPr>
            </w:pPr>
          </w:p>
        </w:tc>
      </w:tr>
      <w:tr w:rsidR="00171293" w:rsidRPr="001C4EDA" w:rsidTr="00171293">
        <w:tc>
          <w:tcPr>
            <w:tcW w:w="1465" w:type="dxa"/>
          </w:tcPr>
          <w:p w:rsidR="001370C6" w:rsidRPr="001C4EDA" w:rsidRDefault="008F222D" w:rsidP="00E139E3">
            <w:pPr>
              <w:pStyle w:val="TabletextArial"/>
              <w:rPr>
                <w:lang w:val="pt-BR"/>
              </w:rPr>
            </w:pPr>
            <w:r w:rsidRPr="001C4EDA">
              <w:rPr>
                <w:rFonts w:eastAsia="Arial"/>
                <w:lang w:val="pt-BR"/>
              </w:rPr>
              <w:t>Duração</w:t>
            </w:r>
          </w:p>
        </w:tc>
        <w:tc>
          <w:tcPr>
            <w:tcW w:w="1279" w:type="dxa"/>
          </w:tcPr>
          <w:p w:rsidR="001370C6" w:rsidRPr="001C4EDA" w:rsidRDefault="008F222D" w:rsidP="00E139E3">
            <w:pPr>
              <w:pStyle w:val="TabletextArial"/>
              <w:rPr>
                <w:lang w:val="pt-BR"/>
              </w:rPr>
            </w:pPr>
            <w:r w:rsidRPr="001C4EDA">
              <w:rPr>
                <w:rFonts w:eastAsia="Arial"/>
                <w:lang w:val="pt-BR"/>
              </w:rPr>
              <w:t>30 anos</w:t>
            </w:r>
          </w:p>
        </w:tc>
        <w:tc>
          <w:tcPr>
            <w:tcW w:w="1280" w:type="dxa"/>
          </w:tcPr>
          <w:p w:rsidR="001370C6" w:rsidRPr="001C4EDA" w:rsidRDefault="008F222D" w:rsidP="00E139E3">
            <w:pPr>
              <w:pStyle w:val="TabletextArial"/>
              <w:rPr>
                <w:lang w:val="pt-BR"/>
              </w:rPr>
            </w:pPr>
            <w:r w:rsidRPr="001C4EDA">
              <w:rPr>
                <w:rFonts w:eastAsia="Arial"/>
                <w:lang w:val="pt-BR"/>
              </w:rPr>
              <w:t>30 anos</w:t>
            </w:r>
          </w:p>
        </w:tc>
        <w:tc>
          <w:tcPr>
            <w:tcW w:w="1280" w:type="dxa"/>
          </w:tcPr>
          <w:p w:rsidR="001370C6" w:rsidRPr="001C4EDA" w:rsidRDefault="008F222D" w:rsidP="00E139E3">
            <w:pPr>
              <w:pStyle w:val="TabletextArial"/>
              <w:rPr>
                <w:lang w:val="pt-BR"/>
              </w:rPr>
            </w:pPr>
            <w:r w:rsidRPr="001C4EDA">
              <w:rPr>
                <w:rFonts w:eastAsia="Arial"/>
                <w:lang w:val="pt-BR"/>
              </w:rPr>
              <w:t>30 anos</w:t>
            </w:r>
          </w:p>
        </w:tc>
        <w:tc>
          <w:tcPr>
            <w:tcW w:w="1280" w:type="dxa"/>
          </w:tcPr>
          <w:p w:rsidR="001370C6" w:rsidRPr="001C4EDA" w:rsidRDefault="008F222D" w:rsidP="00E139E3">
            <w:pPr>
              <w:pStyle w:val="TabletextArial"/>
              <w:rPr>
                <w:lang w:val="pt-BR"/>
              </w:rPr>
            </w:pPr>
            <w:r w:rsidRPr="001C4EDA">
              <w:rPr>
                <w:rFonts w:eastAsia="Arial"/>
                <w:lang w:val="pt-BR"/>
              </w:rPr>
              <w:t>15 anos</w:t>
            </w:r>
          </w:p>
        </w:tc>
        <w:tc>
          <w:tcPr>
            <w:tcW w:w="1280" w:type="dxa"/>
          </w:tcPr>
          <w:p w:rsidR="001370C6" w:rsidRPr="001C4EDA" w:rsidRDefault="008F222D" w:rsidP="00E139E3">
            <w:pPr>
              <w:pStyle w:val="TabletextArial"/>
              <w:rPr>
                <w:lang w:val="pt-BR"/>
              </w:rPr>
            </w:pPr>
            <w:r w:rsidRPr="001C4EDA">
              <w:rPr>
                <w:rFonts w:eastAsia="Arial"/>
                <w:lang w:val="pt-BR"/>
              </w:rPr>
              <w:t>30 anos</w:t>
            </w:r>
          </w:p>
        </w:tc>
        <w:tc>
          <w:tcPr>
            <w:tcW w:w="1280" w:type="dxa"/>
          </w:tcPr>
          <w:p w:rsidR="001370C6" w:rsidRPr="001C4EDA" w:rsidRDefault="008F222D" w:rsidP="00E139E3">
            <w:pPr>
              <w:pStyle w:val="TabletextArial"/>
              <w:rPr>
                <w:lang w:val="pt-BR"/>
              </w:rPr>
            </w:pPr>
            <w:r w:rsidRPr="001C4EDA">
              <w:rPr>
                <w:rFonts w:eastAsia="Arial"/>
                <w:lang w:val="pt-BR"/>
              </w:rPr>
              <w:t>30 anos</w:t>
            </w:r>
          </w:p>
        </w:tc>
      </w:tr>
      <w:tr w:rsidR="00171293" w:rsidRPr="001C4EDA" w:rsidTr="00171293">
        <w:tc>
          <w:tcPr>
            <w:tcW w:w="1465" w:type="dxa"/>
          </w:tcPr>
          <w:p w:rsidR="001370C6" w:rsidRPr="001C4EDA" w:rsidRDefault="008F222D" w:rsidP="00E139E3">
            <w:pPr>
              <w:pStyle w:val="TabletextArial"/>
              <w:rPr>
                <w:lang w:val="pt-BR"/>
              </w:rPr>
            </w:pPr>
            <w:r w:rsidRPr="001C4EDA">
              <w:rPr>
                <w:rFonts w:eastAsia="Arial"/>
                <w:lang w:val="pt-BR"/>
              </w:rPr>
              <w:t>Prestação mensal</w:t>
            </w:r>
          </w:p>
        </w:tc>
        <w:tc>
          <w:tcPr>
            <w:tcW w:w="1279" w:type="dxa"/>
            <w:shd w:val="clear" w:color="auto" w:fill="EAE8E2"/>
          </w:tcPr>
          <w:p w:rsidR="001370C6" w:rsidRPr="001C4EDA" w:rsidRDefault="004447F0" w:rsidP="00E139E3">
            <w:pPr>
              <w:pStyle w:val="TabletextArial"/>
              <w:rPr>
                <w:lang w:val="pt-BR"/>
              </w:rPr>
            </w:pPr>
          </w:p>
        </w:tc>
        <w:tc>
          <w:tcPr>
            <w:tcW w:w="1280" w:type="dxa"/>
            <w:shd w:val="clear" w:color="auto" w:fill="EAE8E2"/>
          </w:tcPr>
          <w:p w:rsidR="001370C6" w:rsidRPr="001C4EDA" w:rsidRDefault="004447F0" w:rsidP="00E139E3">
            <w:pPr>
              <w:pStyle w:val="TabletextArial"/>
              <w:rPr>
                <w:lang w:val="pt-BR"/>
              </w:rPr>
            </w:pPr>
          </w:p>
        </w:tc>
        <w:tc>
          <w:tcPr>
            <w:tcW w:w="1280" w:type="dxa"/>
            <w:shd w:val="clear" w:color="auto" w:fill="EAE8E2"/>
          </w:tcPr>
          <w:p w:rsidR="001370C6" w:rsidRPr="001C4EDA" w:rsidRDefault="004447F0" w:rsidP="00E139E3">
            <w:pPr>
              <w:pStyle w:val="TabletextArial"/>
              <w:rPr>
                <w:lang w:val="pt-BR"/>
              </w:rPr>
            </w:pPr>
          </w:p>
        </w:tc>
        <w:tc>
          <w:tcPr>
            <w:tcW w:w="1280" w:type="dxa"/>
            <w:shd w:val="clear" w:color="auto" w:fill="EAE8E2"/>
          </w:tcPr>
          <w:p w:rsidR="001370C6" w:rsidRPr="001C4EDA" w:rsidRDefault="004447F0" w:rsidP="00E139E3">
            <w:pPr>
              <w:pStyle w:val="TabletextArial"/>
              <w:rPr>
                <w:lang w:val="pt-BR"/>
              </w:rPr>
            </w:pPr>
          </w:p>
        </w:tc>
        <w:tc>
          <w:tcPr>
            <w:tcW w:w="1280" w:type="dxa"/>
            <w:shd w:val="clear" w:color="auto" w:fill="EAE8E2"/>
          </w:tcPr>
          <w:p w:rsidR="001370C6" w:rsidRPr="001C4EDA" w:rsidRDefault="004447F0" w:rsidP="00E139E3">
            <w:pPr>
              <w:pStyle w:val="TabletextArial"/>
              <w:rPr>
                <w:lang w:val="pt-BR"/>
              </w:rPr>
            </w:pPr>
          </w:p>
        </w:tc>
        <w:tc>
          <w:tcPr>
            <w:tcW w:w="1280" w:type="dxa"/>
            <w:shd w:val="clear" w:color="auto" w:fill="EAE8E2"/>
          </w:tcPr>
          <w:p w:rsidR="001370C6" w:rsidRPr="001C4EDA" w:rsidRDefault="004447F0" w:rsidP="00E139E3">
            <w:pPr>
              <w:pStyle w:val="TabletextArial"/>
              <w:rPr>
                <w:lang w:val="pt-BR"/>
              </w:rPr>
            </w:pPr>
          </w:p>
        </w:tc>
      </w:tr>
      <w:tr w:rsidR="00171293" w:rsidRPr="001C4EDA" w:rsidTr="00171293">
        <w:tc>
          <w:tcPr>
            <w:tcW w:w="1465" w:type="dxa"/>
          </w:tcPr>
          <w:p w:rsidR="001370C6" w:rsidRPr="001C4EDA" w:rsidRDefault="008F222D" w:rsidP="001370C6">
            <w:pPr>
              <w:pStyle w:val="TabletextArial"/>
              <w:pageBreakBefore/>
              <w:rPr>
                <w:lang w:val="pt-BR"/>
              </w:rPr>
            </w:pPr>
            <w:r w:rsidRPr="001C4EDA">
              <w:rPr>
                <w:rFonts w:eastAsia="Arial"/>
                <w:lang w:val="pt-BR"/>
              </w:rPr>
              <w:lastRenderedPageBreak/>
              <w:t>PMI</w:t>
            </w:r>
          </w:p>
        </w:tc>
        <w:tc>
          <w:tcPr>
            <w:tcW w:w="1279" w:type="dxa"/>
          </w:tcPr>
          <w:p w:rsidR="001370C6" w:rsidRPr="001C4EDA" w:rsidRDefault="008F222D" w:rsidP="00A77DC5">
            <w:pPr>
              <w:pStyle w:val="TabletextArial"/>
              <w:jc w:val="right"/>
              <w:rPr>
                <w:i/>
                <w:lang w:val="pt-BR"/>
              </w:rPr>
            </w:pPr>
            <w:r w:rsidRPr="001C4EDA">
              <w:rPr>
                <w:rFonts w:eastAsia="Arial"/>
                <w:i/>
                <w:iCs/>
                <w:lang w:val="pt-BR"/>
              </w:rPr>
              <w:t>US$ 0</w:t>
            </w:r>
          </w:p>
        </w:tc>
        <w:tc>
          <w:tcPr>
            <w:tcW w:w="1280" w:type="dxa"/>
          </w:tcPr>
          <w:p w:rsidR="001370C6" w:rsidRPr="001C4EDA" w:rsidRDefault="008F222D" w:rsidP="00A77DC5">
            <w:pPr>
              <w:pStyle w:val="TabletextArial"/>
              <w:jc w:val="right"/>
              <w:rPr>
                <w:i/>
                <w:lang w:val="pt-BR"/>
              </w:rPr>
            </w:pPr>
            <w:r w:rsidRPr="001C4EDA">
              <w:rPr>
                <w:rFonts w:eastAsia="Arial"/>
                <w:i/>
                <w:iCs/>
                <w:lang w:val="pt-BR"/>
              </w:rPr>
              <w:t>US$ 200</w:t>
            </w:r>
          </w:p>
        </w:tc>
        <w:tc>
          <w:tcPr>
            <w:tcW w:w="1280" w:type="dxa"/>
          </w:tcPr>
          <w:p w:rsidR="001370C6" w:rsidRPr="001C4EDA" w:rsidRDefault="008F222D" w:rsidP="00A77DC5">
            <w:pPr>
              <w:pStyle w:val="TabletextArial"/>
              <w:jc w:val="right"/>
              <w:rPr>
                <w:i/>
                <w:lang w:val="pt-BR"/>
              </w:rPr>
            </w:pPr>
            <w:r w:rsidRPr="001C4EDA">
              <w:rPr>
                <w:rFonts w:eastAsia="Arial"/>
                <w:i/>
                <w:iCs/>
                <w:lang w:val="pt-BR"/>
              </w:rPr>
              <w:t>US$ 0</w:t>
            </w:r>
          </w:p>
        </w:tc>
        <w:tc>
          <w:tcPr>
            <w:tcW w:w="1280" w:type="dxa"/>
          </w:tcPr>
          <w:p w:rsidR="001370C6" w:rsidRPr="001C4EDA" w:rsidRDefault="008F222D" w:rsidP="00A77DC5">
            <w:pPr>
              <w:pStyle w:val="TabletextArial"/>
              <w:jc w:val="right"/>
              <w:rPr>
                <w:i/>
                <w:lang w:val="pt-BR"/>
              </w:rPr>
            </w:pPr>
            <w:r w:rsidRPr="001C4EDA">
              <w:rPr>
                <w:rFonts w:eastAsia="Arial"/>
                <w:i/>
                <w:iCs/>
                <w:lang w:val="pt-BR"/>
              </w:rPr>
              <w:t>US$ 0</w:t>
            </w:r>
          </w:p>
        </w:tc>
        <w:tc>
          <w:tcPr>
            <w:tcW w:w="1280" w:type="dxa"/>
          </w:tcPr>
          <w:p w:rsidR="001370C6" w:rsidRPr="001C4EDA" w:rsidRDefault="008F222D" w:rsidP="00A77DC5">
            <w:pPr>
              <w:pStyle w:val="TabletextArial"/>
              <w:jc w:val="right"/>
              <w:rPr>
                <w:i/>
                <w:lang w:val="pt-BR"/>
              </w:rPr>
            </w:pPr>
            <w:r w:rsidRPr="001C4EDA">
              <w:rPr>
                <w:rFonts w:eastAsia="Arial"/>
                <w:i/>
                <w:iCs/>
                <w:lang w:val="pt-BR"/>
              </w:rPr>
              <w:t>US$ 0</w:t>
            </w:r>
          </w:p>
        </w:tc>
        <w:tc>
          <w:tcPr>
            <w:tcW w:w="1280" w:type="dxa"/>
          </w:tcPr>
          <w:p w:rsidR="001370C6" w:rsidRPr="001C4EDA" w:rsidRDefault="008F222D" w:rsidP="00A77DC5">
            <w:pPr>
              <w:pStyle w:val="TabletextArial"/>
              <w:jc w:val="right"/>
              <w:rPr>
                <w:i/>
                <w:lang w:val="pt-BR"/>
              </w:rPr>
            </w:pPr>
            <w:r w:rsidRPr="001C4EDA">
              <w:rPr>
                <w:rFonts w:eastAsia="Arial"/>
                <w:i/>
                <w:iCs/>
                <w:lang w:val="pt-BR"/>
              </w:rPr>
              <w:t>US$ 0</w:t>
            </w:r>
          </w:p>
        </w:tc>
      </w:tr>
      <w:tr w:rsidR="00171293" w:rsidRPr="001C4EDA" w:rsidTr="00171293">
        <w:tc>
          <w:tcPr>
            <w:tcW w:w="1465" w:type="dxa"/>
          </w:tcPr>
          <w:p w:rsidR="001370C6" w:rsidRPr="001C4EDA" w:rsidRDefault="008F222D" w:rsidP="00070359">
            <w:pPr>
              <w:pStyle w:val="TabletextArial"/>
              <w:jc w:val="right"/>
              <w:rPr>
                <w:b/>
                <w:lang w:val="pt-BR"/>
              </w:rPr>
            </w:pPr>
            <w:r w:rsidRPr="001C4EDA">
              <w:rPr>
                <w:rFonts w:eastAsia="Arial"/>
                <w:b/>
                <w:bCs/>
                <w:lang w:val="pt-BR"/>
              </w:rPr>
              <w:t xml:space="preserve">Pagamento mensal total </w:t>
            </w:r>
          </w:p>
        </w:tc>
        <w:tc>
          <w:tcPr>
            <w:tcW w:w="1279" w:type="dxa"/>
          </w:tcPr>
          <w:p w:rsidR="001370C6" w:rsidRPr="001C4EDA" w:rsidRDefault="004447F0" w:rsidP="001370C6">
            <w:pPr>
              <w:pStyle w:val="TabletextArial"/>
              <w:rPr>
                <w:i/>
                <w:lang w:val="pt-BR"/>
              </w:rPr>
            </w:pPr>
          </w:p>
        </w:tc>
        <w:tc>
          <w:tcPr>
            <w:tcW w:w="1280" w:type="dxa"/>
          </w:tcPr>
          <w:p w:rsidR="001370C6" w:rsidRPr="001C4EDA" w:rsidRDefault="004447F0" w:rsidP="001370C6">
            <w:pPr>
              <w:pStyle w:val="TabletextArial"/>
              <w:rPr>
                <w:i/>
                <w:lang w:val="pt-BR"/>
              </w:rPr>
            </w:pPr>
          </w:p>
        </w:tc>
        <w:tc>
          <w:tcPr>
            <w:tcW w:w="1280" w:type="dxa"/>
          </w:tcPr>
          <w:p w:rsidR="001370C6" w:rsidRPr="001C4EDA" w:rsidRDefault="004447F0" w:rsidP="001370C6">
            <w:pPr>
              <w:pStyle w:val="TabletextArial"/>
              <w:rPr>
                <w:i/>
                <w:lang w:val="pt-BR"/>
              </w:rPr>
            </w:pPr>
          </w:p>
        </w:tc>
        <w:tc>
          <w:tcPr>
            <w:tcW w:w="1280" w:type="dxa"/>
          </w:tcPr>
          <w:p w:rsidR="001370C6" w:rsidRPr="001C4EDA" w:rsidRDefault="004447F0" w:rsidP="001370C6">
            <w:pPr>
              <w:pStyle w:val="TabletextArial"/>
              <w:rPr>
                <w:i/>
                <w:lang w:val="pt-BR"/>
              </w:rPr>
            </w:pPr>
          </w:p>
        </w:tc>
        <w:tc>
          <w:tcPr>
            <w:tcW w:w="1280" w:type="dxa"/>
          </w:tcPr>
          <w:p w:rsidR="001370C6" w:rsidRPr="001C4EDA" w:rsidRDefault="004447F0" w:rsidP="001370C6">
            <w:pPr>
              <w:pStyle w:val="TabletextArial"/>
              <w:rPr>
                <w:i/>
                <w:lang w:val="pt-BR"/>
              </w:rPr>
            </w:pPr>
          </w:p>
        </w:tc>
        <w:tc>
          <w:tcPr>
            <w:tcW w:w="1280" w:type="dxa"/>
          </w:tcPr>
          <w:p w:rsidR="001370C6" w:rsidRPr="001C4EDA" w:rsidRDefault="004447F0" w:rsidP="001370C6">
            <w:pPr>
              <w:pStyle w:val="TabletextArial"/>
              <w:rPr>
                <w:i/>
                <w:lang w:val="pt-BR"/>
              </w:rPr>
            </w:pPr>
          </w:p>
        </w:tc>
      </w:tr>
      <w:tr w:rsidR="00171293" w:rsidRPr="00F81EF6" w:rsidTr="00171293">
        <w:tc>
          <w:tcPr>
            <w:tcW w:w="1465" w:type="dxa"/>
          </w:tcPr>
          <w:p w:rsidR="001370C6" w:rsidRPr="001C4EDA" w:rsidRDefault="008F222D" w:rsidP="001370C6">
            <w:pPr>
              <w:pStyle w:val="TabletextArial"/>
              <w:rPr>
                <w:sz w:val="17"/>
                <w:szCs w:val="17"/>
                <w:lang w:val="pt-BR"/>
              </w:rPr>
            </w:pPr>
            <w:r w:rsidRPr="001C4EDA">
              <w:rPr>
                <w:rFonts w:eastAsia="Arial"/>
                <w:sz w:val="17"/>
                <w:szCs w:val="17"/>
                <w:lang w:val="pt-BR"/>
              </w:rPr>
              <w:t>Pagamentos complementares</w:t>
            </w:r>
          </w:p>
        </w:tc>
        <w:tc>
          <w:tcPr>
            <w:tcW w:w="1279" w:type="dxa"/>
          </w:tcPr>
          <w:p w:rsidR="001370C6" w:rsidRPr="001C4EDA" w:rsidRDefault="008F222D" w:rsidP="001370C6">
            <w:pPr>
              <w:pStyle w:val="TabletextArial"/>
              <w:rPr>
                <w:lang w:val="pt-BR"/>
              </w:rPr>
            </w:pPr>
            <w:r w:rsidRPr="001C4EDA">
              <w:rPr>
                <w:rFonts w:eastAsia="Arial"/>
                <w:lang w:val="pt-BR"/>
              </w:rPr>
              <w:t>Nenhum</w:t>
            </w:r>
          </w:p>
        </w:tc>
        <w:tc>
          <w:tcPr>
            <w:tcW w:w="1280" w:type="dxa"/>
          </w:tcPr>
          <w:p w:rsidR="001370C6" w:rsidRPr="001C4EDA" w:rsidRDefault="008F222D" w:rsidP="001370C6">
            <w:pPr>
              <w:pStyle w:val="TabletextArial"/>
              <w:rPr>
                <w:lang w:val="pt-BR"/>
              </w:rPr>
            </w:pPr>
            <w:r w:rsidRPr="001C4EDA">
              <w:rPr>
                <w:rFonts w:eastAsia="Arial"/>
                <w:lang w:val="pt-BR"/>
              </w:rPr>
              <w:t>Nenhum</w:t>
            </w:r>
          </w:p>
        </w:tc>
        <w:tc>
          <w:tcPr>
            <w:tcW w:w="1280" w:type="dxa"/>
          </w:tcPr>
          <w:p w:rsidR="001370C6" w:rsidRPr="001C4EDA" w:rsidRDefault="008F222D" w:rsidP="001370C6">
            <w:pPr>
              <w:pStyle w:val="TabletextArial"/>
              <w:rPr>
                <w:lang w:val="pt-BR"/>
              </w:rPr>
            </w:pPr>
            <w:r w:rsidRPr="001C4EDA">
              <w:rPr>
                <w:rFonts w:eastAsia="Arial"/>
                <w:lang w:val="pt-BR"/>
              </w:rPr>
              <w:t>Nenhum</w:t>
            </w:r>
          </w:p>
        </w:tc>
        <w:tc>
          <w:tcPr>
            <w:tcW w:w="1280" w:type="dxa"/>
          </w:tcPr>
          <w:p w:rsidR="001370C6" w:rsidRPr="001C4EDA" w:rsidRDefault="008F222D" w:rsidP="001370C6">
            <w:pPr>
              <w:pStyle w:val="TabletextArial"/>
              <w:rPr>
                <w:lang w:val="pt-BR"/>
              </w:rPr>
            </w:pPr>
            <w:r w:rsidRPr="001C4EDA">
              <w:rPr>
                <w:rFonts w:eastAsia="Arial"/>
                <w:lang w:val="pt-BR"/>
              </w:rPr>
              <w:t>Nenhum</w:t>
            </w:r>
          </w:p>
        </w:tc>
        <w:tc>
          <w:tcPr>
            <w:tcW w:w="1280" w:type="dxa"/>
          </w:tcPr>
          <w:p w:rsidR="001370C6" w:rsidRPr="001C4EDA" w:rsidRDefault="008F222D" w:rsidP="001370C6">
            <w:pPr>
              <w:pStyle w:val="TabletextArial"/>
              <w:rPr>
                <w:lang w:val="pt-BR"/>
              </w:rPr>
            </w:pPr>
            <w:r w:rsidRPr="001C4EDA">
              <w:rPr>
                <w:rFonts w:eastAsia="Arial"/>
                <w:lang w:val="pt-BR"/>
              </w:rPr>
              <w:t xml:space="preserve">Adicione US$ 200 </w:t>
            </w:r>
            <w:r w:rsidRPr="001C4EDA">
              <w:rPr>
                <w:rFonts w:eastAsia="Arial"/>
                <w:lang w:val="pt-BR"/>
              </w:rPr>
              <w:br/>
              <w:t>a cada prestação mensal</w:t>
            </w:r>
          </w:p>
        </w:tc>
        <w:tc>
          <w:tcPr>
            <w:tcW w:w="1280" w:type="dxa"/>
          </w:tcPr>
          <w:p w:rsidR="001370C6" w:rsidRPr="001C4EDA" w:rsidRDefault="008F222D" w:rsidP="001370C6">
            <w:pPr>
              <w:pStyle w:val="TabletextArial"/>
              <w:rPr>
                <w:lang w:val="pt-BR"/>
              </w:rPr>
            </w:pPr>
            <w:r w:rsidRPr="001C4EDA">
              <w:rPr>
                <w:rFonts w:eastAsia="Arial"/>
                <w:lang w:val="pt-BR"/>
              </w:rPr>
              <w:t>Adicione uma prestação mensal extra a cada ano</w:t>
            </w:r>
          </w:p>
        </w:tc>
      </w:tr>
      <w:tr w:rsidR="00171293" w:rsidRPr="00F81EF6" w:rsidTr="00171293">
        <w:tc>
          <w:tcPr>
            <w:tcW w:w="1465" w:type="dxa"/>
          </w:tcPr>
          <w:p w:rsidR="001370C6" w:rsidRPr="001C4EDA" w:rsidRDefault="008F222D" w:rsidP="00070359">
            <w:pPr>
              <w:pStyle w:val="TabletextArial"/>
              <w:jc w:val="right"/>
              <w:rPr>
                <w:lang w:val="pt-BR"/>
              </w:rPr>
            </w:pPr>
            <w:r w:rsidRPr="001C4EDA">
              <w:rPr>
                <w:rFonts w:eastAsia="Arial"/>
                <w:b/>
                <w:bCs/>
                <w:lang w:val="pt-BR"/>
              </w:rPr>
              <w:t>Total de Juros</w:t>
            </w:r>
            <w:r w:rsidRPr="001C4EDA">
              <w:rPr>
                <w:rFonts w:eastAsia="Arial"/>
                <w:lang w:val="pt-BR"/>
              </w:rPr>
              <w:t xml:space="preserve"> (não inclui seguro)</w:t>
            </w:r>
          </w:p>
        </w:tc>
        <w:tc>
          <w:tcPr>
            <w:tcW w:w="1279" w:type="dxa"/>
          </w:tcPr>
          <w:p w:rsidR="001370C6" w:rsidRPr="001C4EDA" w:rsidRDefault="004447F0" w:rsidP="001370C6">
            <w:pPr>
              <w:pStyle w:val="TabletextArial"/>
              <w:rPr>
                <w:i/>
                <w:lang w:val="pt-BR"/>
              </w:rPr>
            </w:pPr>
          </w:p>
        </w:tc>
        <w:tc>
          <w:tcPr>
            <w:tcW w:w="1280" w:type="dxa"/>
          </w:tcPr>
          <w:p w:rsidR="001370C6" w:rsidRPr="001C4EDA" w:rsidRDefault="004447F0" w:rsidP="001370C6">
            <w:pPr>
              <w:pStyle w:val="TabletextArial"/>
              <w:rPr>
                <w:i/>
                <w:lang w:val="pt-BR"/>
              </w:rPr>
            </w:pPr>
          </w:p>
        </w:tc>
        <w:tc>
          <w:tcPr>
            <w:tcW w:w="1280" w:type="dxa"/>
          </w:tcPr>
          <w:p w:rsidR="001370C6" w:rsidRPr="001C4EDA" w:rsidRDefault="004447F0" w:rsidP="001370C6">
            <w:pPr>
              <w:pStyle w:val="TabletextArial"/>
              <w:rPr>
                <w:i/>
                <w:lang w:val="pt-BR"/>
              </w:rPr>
            </w:pPr>
          </w:p>
        </w:tc>
        <w:tc>
          <w:tcPr>
            <w:tcW w:w="1280" w:type="dxa"/>
          </w:tcPr>
          <w:p w:rsidR="001370C6" w:rsidRPr="001C4EDA" w:rsidRDefault="004447F0" w:rsidP="001370C6">
            <w:pPr>
              <w:pStyle w:val="TabletextArial"/>
              <w:rPr>
                <w:i/>
                <w:lang w:val="pt-BR"/>
              </w:rPr>
            </w:pPr>
          </w:p>
        </w:tc>
        <w:tc>
          <w:tcPr>
            <w:tcW w:w="1280" w:type="dxa"/>
            <w:shd w:val="clear" w:color="auto" w:fill="EAE8E2"/>
          </w:tcPr>
          <w:p w:rsidR="001370C6" w:rsidRPr="001C4EDA" w:rsidRDefault="004447F0" w:rsidP="001370C6">
            <w:pPr>
              <w:pStyle w:val="TabletextArial"/>
              <w:rPr>
                <w:i/>
                <w:lang w:val="pt-BR"/>
              </w:rPr>
            </w:pPr>
          </w:p>
        </w:tc>
        <w:tc>
          <w:tcPr>
            <w:tcW w:w="1280" w:type="dxa"/>
            <w:shd w:val="clear" w:color="auto" w:fill="EAE8E2"/>
          </w:tcPr>
          <w:p w:rsidR="001370C6" w:rsidRPr="001C4EDA" w:rsidRDefault="004447F0" w:rsidP="001370C6">
            <w:pPr>
              <w:pStyle w:val="TabletextArial"/>
              <w:rPr>
                <w:i/>
                <w:lang w:val="pt-BR"/>
              </w:rPr>
            </w:pPr>
          </w:p>
        </w:tc>
      </w:tr>
      <w:tr w:rsidR="00171293" w:rsidRPr="001C4EDA" w:rsidTr="00171293">
        <w:tc>
          <w:tcPr>
            <w:tcW w:w="1465" w:type="dxa"/>
          </w:tcPr>
          <w:p w:rsidR="001370C6" w:rsidRPr="001C4EDA" w:rsidRDefault="008F222D" w:rsidP="00070359">
            <w:pPr>
              <w:pStyle w:val="TabletextArial"/>
              <w:jc w:val="right"/>
              <w:rPr>
                <w:b/>
                <w:sz w:val="18"/>
                <w:szCs w:val="18"/>
                <w:lang w:val="pt-BR"/>
              </w:rPr>
            </w:pPr>
            <w:r w:rsidRPr="001C4EDA">
              <w:rPr>
                <w:rFonts w:eastAsia="Arial"/>
                <w:b/>
                <w:bCs/>
                <w:sz w:val="18"/>
                <w:szCs w:val="18"/>
                <w:lang w:val="pt-BR"/>
              </w:rPr>
              <w:t xml:space="preserve">Duração real do financiamento </w:t>
            </w:r>
          </w:p>
        </w:tc>
        <w:tc>
          <w:tcPr>
            <w:tcW w:w="1279" w:type="dxa"/>
          </w:tcPr>
          <w:p w:rsidR="001370C6" w:rsidRPr="001C4EDA" w:rsidRDefault="008F222D" w:rsidP="001370C6">
            <w:pPr>
              <w:pStyle w:val="TabletextArial"/>
              <w:rPr>
                <w:b/>
                <w:i/>
                <w:lang w:val="pt-BR"/>
              </w:rPr>
            </w:pPr>
            <w:r w:rsidRPr="001C4EDA">
              <w:rPr>
                <w:rFonts w:eastAsia="Arial"/>
                <w:b/>
                <w:bCs/>
                <w:i/>
                <w:iCs/>
                <w:lang w:val="pt-BR"/>
              </w:rPr>
              <w:t>30 anos</w:t>
            </w:r>
          </w:p>
        </w:tc>
        <w:tc>
          <w:tcPr>
            <w:tcW w:w="1280" w:type="dxa"/>
          </w:tcPr>
          <w:p w:rsidR="001370C6" w:rsidRPr="001C4EDA" w:rsidRDefault="008F222D" w:rsidP="001370C6">
            <w:pPr>
              <w:pStyle w:val="TabletextArial"/>
              <w:rPr>
                <w:b/>
                <w:i/>
                <w:lang w:val="pt-BR"/>
              </w:rPr>
            </w:pPr>
            <w:r w:rsidRPr="001C4EDA">
              <w:rPr>
                <w:rFonts w:eastAsia="Arial"/>
                <w:b/>
                <w:bCs/>
                <w:i/>
                <w:iCs/>
                <w:lang w:val="pt-BR"/>
              </w:rPr>
              <w:t>30 anos</w:t>
            </w:r>
          </w:p>
        </w:tc>
        <w:tc>
          <w:tcPr>
            <w:tcW w:w="1280" w:type="dxa"/>
          </w:tcPr>
          <w:p w:rsidR="001370C6" w:rsidRPr="001C4EDA" w:rsidRDefault="008F222D" w:rsidP="001370C6">
            <w:pPr>
              <w:pStyle w:val="TabletextArial"/>
              <w:rPr>
                <w:b/>
                <w:i/>
                <w:lang w:val="pt-BR"/>
              </w:rPr>
            </w:pPr>
            <w:r w:rsidRPr="001C4EDA">
              <w:rPr>
                <w:rFonts w:eastAsia="Arial"/>
                <w:b/>
                <w:bCs/>
                <w:i/>
                <w:iCs/>
                <w:lang w:val="pt-BR"/>
              </w:rPr>
              <w:t>30 anos</w:t>
            </w:r>
          </w:p>
        </w:tc>
        <w:tc>
          <w:tcPr>
            <w:tcW w:w="1280" w:type="dxa"/>
          </w:tcPr>
          <w:p w:rsidR="001370C6" w:rsidRPr="001C4EDA" w:rsidRDefault="008F222D" w:rsidP="001370C6">
            <w:pPr>
              <w:pStyle w:val="TabletextArial"/>
              <w:rPr>
                <w:b/>
                <w:i/>
                <w:lang w:val="pt-BR"/>
              </w:rPr>
            </w:pPr>
            <w:r w:rsidRPr="001C4EDA">
              <w:rPr>
                <w:rFonts w:eastAsia="Arial"/>
                <w:b/>
                <w:bCs/>
                <w:i/>
                <w:iCs/>
                <w:lang w:val="pt-BR"/>
              </w:rPr>
              <w:t>15 anos</w:t>
            </w:r>
          </w:p>
        </w:tc>
        <w:tc>
          <w:tcPr>
            <w:tcW w:w="1280" w:type="dxa"/>
            <w:shd w:val="clear" w:color="auto" w:fill="EAE8E2"/>
          </w:tcPr>
          <w:p w:rsidR="001370C6" w:rsidRPr="001C4EDA" w:rsidRDefault="004447F0" w:rsidP="001370C6">
            <w:pPr>
              <w:pStyle w:val="TabletextArial"/>
              <w:rPr>
                <w:i/>
                <w:lang w:val="pt-BR"/>
              </w:rPr>
            </w:pPr>
          </w:p>
        </w:tc>
        <w:tc>
          <w:tcPr>
            <w:tcW w:w="1280" w:type="dxa"/>
            <w:shd w:val="clear" w:color="auto" w:fill="EAE8E2"/>
          </w:tcPr>
          <w:p w:rsidR="001370C6" w:rsidRPr="001C4EDA" w:rsidRDefault="004447F0" w:rsidP="001370C6">
            <w:pPr>
              <w:pStyle w:val="TabletextArial"/>
              <w:rPr>
                <w:i/>
                <w:lang w:val="pt-BR"/>
              </w:rPr>
            </w:pPr>
          </w:p>
        </w:tc>
      </w:tr>
    </w:tbl>
    <w:p w:rsidR="001370C6" w:rsidRPr="001C4EDA" w:rsidRDefault="004447F0" w:rsidP="00446686">
      <w:pPr>
        <w:pStyle w:val="BodyText"/>
        <w:rPr>
          <w:lang w:val="pt-BR"/>
        </w:rPr>
      </w:pPr>
    </w:p>
    <w:p w:rsidR="001060CA" w:rsidRPr="001C4EDA" w:rsidRDefault="008F222D">
      <w:pPr>
        <w:rPr>
          <w:lang w:val="pt-BR"/>
        </w:rPr>
      </w:pPr>
      <w:r w:rsidRPr="001C4EDA">
        <w:rPr>
          <w:lang w:val="pt-BR"/>
        </w:rPr>
        <w:br w:type="page"/>
      </w:r>
    </w:p>
    <w:p w:rsidR="00DF206A" w:rsidRPr="001C4EDA" w:rsidRDefault="00171293" w:rsidP="00DF206A">
      <w:pPr>
        <w:pStyle w:val="Subtitle"/>
        <w:rPr>
          <w:lang w:val="pt-BR"/>
        </w:rPr>
      </w:pPr>
      <w:r w:rsidRPr="001C4EDA">
        <w:rPr>
          <w:rFonts w:ascii="Georgia" w:eastAsia="Georgia" w:hAnsi="Georgia" w:cs="Georgia"/>
          <w:lang w:val="pt-BR"/>
        </w:rPr>
        <w:lastRenderedPageBreak/>
        <w:t>Folha de R</w:t>
      </w:r>
      <w:r w:rsidR="008F222D" w:rsidRPr="001C4EDA">
        <w:rPr>
          <w:rFonts w:ascii="Georgia" w:eastAsia="Georgia" w:hAnsi="Georgia" w:cs="Georgia"/>
          <w:lang w:val="pt-BR"/>
        </w:rPr>
        <w:t>espostas da folha de exercícios sobre decisão quanto a financiamento</w:t>
      </w:r>
    </w:p>
    <w:p w:rsidR="001060CA" w:rsidRPr="001C4EDA" w:rsidRDefault="008F222D" w:rsidP="00DF206A">
      <w:pPr>
        <w:pStyle w:val="BodyText"/>
        <w:rPr>
          <w:lang w:val="pt-BR"/>
        </w:rPr>
      </w:pPr>
      <w:r w:rsidRPr="001C4EDA">
        <w:rPr>
          <w:rFonts w:eastAsia="Georgia" w:cs="Georgia"/>
          <w:lang w:val="pt-BR"/>
        </w:rPr>
        <w:t>Preços de casas, taxas de juros e prestações mensais que o facilitador informará aos alunos.</w:t>
      </w:r>
    </w:p>
    <w:tbl>
      <w:tblPr>
        <w:tblStyle w:val="DP-Plain"/>
        <w:tblW w:w="5930" w:type="pct"/>
        <w:tblInd w:w="-1805" w:type="dxa"/>
        <w:tblLayout w:type="fixed"/>
        <w:tblLook w:val="04A0"/>
      </w:tblPr>
      <w:tblGrid>
        <w:gridCol w:w="1490"/>
        <w:gridCol w:w="1559"/>
        <w:gridCol w:w="1559"/>
        <w:gridCol w:w="1560"/>
        <w:gridCol w:w="1559"/>
        <w:gridCol w:w="1559"/>
        <w:gridCol w:w="1559"/>
      </w:tblGrid>
      <w:tr w:rsidR="001C4EDA" w:rsidRPr="00F81EF6" w:rsidTr="004447F0">
        <w:trPr>
          <w:cnfStyle w:val="100000000000"/>
          <w:tblHeader/>
        </w:trPr>
        <w:tc>
          <w:tcPr>
            <w:tcW w:w="1490" w:type="dxa"/>
          </w:tcPr>
          <w:p w:rsidR="00A77DC5" w:rsidRPr="001C4EDA" w:rsidRDefault="004447F0" w:rsidP="00A77DC5">
            <w:pPr>
              <w:pStyle w:val="TableTitleArial"/>
              <w:rPr>
                <w:lang w:val="pt-BR"/>
              </w:rPr>
            </w:pPr>
          </w:p>
        </w:tc>
        <w:tc>
          <w:tcPr>
            <w:tcW w:w="1559" w:type="dxa"/>
          </w:tcPr>
          <w:p w:rsidR="00A77DC5" w:rsidRPr="001C4EDA" w:rsidRDefault="008F222D" w:rsidP="00A77DC5">
            <w:pPr>
              <w:pStyle w:val="TableTitleArial"/>
              <w:rPr>
                <w:sz w:val="16"/>
                <w:szCs w:val="16"/>
                <w:u w:val="single"/>
                <w:lang w:val="pt-BR"/>
              </w:rPr>
            </w:pPr>
            <w:r w:rsidRPr="001C4EDA">
              <w:rPr>
                <w:rFonts w:eastAsia="Arial"/>
                <w:bCs/>
                <w:color w:val="000000"/>
                <w:sz w:val="16"/>
                <w:szCs w:val="16"/>
                <w:u w:val="single"/>
                <w:lang w:val="pt-BR"/>
              </w:rPr>
              <w:t>Financiamento A</w:t>
            </w:r>
          </w:p>
          <w:p w:rsidR="00A77DC5" w:rsidRPr="001C4EDA" w:rsidRDefault="008F222D" w:rsidP="00A77DC5">
            <w:pPr>
              <w:pStyle w:val="TableTitleArial"/>
              <w:rPr>
                <w:lang w:val="pt-BR"/>
              </w:rPr>
            </w:pPr>
            <w:r w:rsidRPr="001C4EDA">
              <w:rPr>
                <w:rFonts w:eastAsia="Arial"/>
                <w:color w:val="000000"/>
                <w:szCs w:val="20"/>
                <w:lang w:val="pt-BR"/>
              </w:rPr>
              <w:t>Padrão</w:t>
            </w:r>
          </w:p>
        </w:tc>
        <w:tc>
          <w:tcPr>
            <w:tcW w:w="1559" w:type="dxa"/>
          </w:tcPr>
          <w:p w:rsidR="00A77DC5" w:rsidRPr="001C4EDA" w:rsidRDefault="008F222D" w:rsidP="00A77DC5">
            <w:pPr>
              <w:pStyle w:val="TableTitleArial"/>
              <w:rPr>
                <w:sz w:val="16"/>
                <w:szCs w:val="16"/>
                <w:u w:val="single"/>
                <w:lang w:val="pt-BR"/>
              </w:rPr>
            </w:pPr>
            <w:r w:rsidRPr="001C4EDA">
              <w:rPr>
                <w:rFonts w:eastAsia="Arial"/>
                <w:bCs/>
                <w:color w:val="000000"/>
                <w:sz w:val="16"/>
                <w:szCs w:val="16"/>
                <w:u w:val="single"/>
                <w:lang w:val="pt-BR"/>
              </w:rPr>
              <w:t>Financiamento B</w:t>
            </w:r>
          </w:p>
          <w:p w:rsidR="00A77DC5" w:rsidRPr="001C4EDA" w:rsidRDefault="008F222D" w:rsidP="001C4EDA">
            <w:pPr>
              <w:pStyle w:val="TableTitleArial"/>
              <w:rPr>
                <w:lang w:val="pt-BR"/>
              </w:rPr>
            </w:pPr>
            <w:r w:rsidRPr="001C4EDA">
              <w:rPr>
                <w:rFonts w:eastAsia="Arial"/>
                <w:color w:val="000000"/>
                <w:szCs w:val="20"/>
                <w:lang w:val="pt-BR"/>
              </w:rPr>
              <w:t>Entrada de 10%, adicion</w:t>
            </w:r>
            <w:r w:rsidR="001C4EDA" w:rsidRPr="001C4EDA">
              <w:rPr>
                <w:rFonts w:eastAsia="Arial"/>
                <w:color w:val="000000"/>
                <w:szCs w:val="20"/>
                <w:lang w:val="pt-BR"/>
              </w:rPr>
              <w:t xml:space="preserve">e </w:t>
            </w:r>
            <w:r w:rsidRPr="001C4EDA">
              <w:rPr>
                <w:rFonts w:eastAsia="Arial"/>
                <w:color w:val="000000"/>
                <w:szCs w:val="20"/>
                <w:lang w:val="pt-BR"/>
              </w:rPr>
              <w:t>seguro de US$ 200 por mês</w:t>
            </w:r>
          </w:p>
        </w:tc>
        <w:tc>
          <w:tcPr>
            <w:tcW w:w="1560" w:type="dxa"/>
          </w:tcPr>
          <w:p w:rsidR="00A77DC5" w:rsidRPr="001C4EDA" w:rsidRDefault="008F222D" w:rsidP="00A77DC5">
            <w:pPr>
              <w:pStyle w:val="TableTitleArial"/>
              <w:rPr>
                <w:sz w:val="16"/>
                <w:szCs w:val="16"/>
                <w:u w:val="single"/>
                <w:lang w:val="pt-BR"/>
              </w:rPr>
            </w:pPr>
            <w:r w:rsidRPr="001C4EDA">
              <w:rPr>
                <w:rFonts w:eastAsia="Arial"/>
                <w:bCs/>
                <w:color w:val="000000"/>
                <w:sz w:val="16"/>
                <w:szCs w:val="16"/>
                <w:u w:val="single"/>
                <w:lang w:val="pt-BR"/>
              </w:rPr>
              <w:t>Financiamento C</w:t>
            </w:r>
          </w:p>
          <w:p w:rsidR="00A77DC5" w:rsidRPr="001C4EDA" w:rsidRDefault="008F222D" w:rsidP="00A77DC5">
            <w:pPr>
              <w:pStyle w:val="TableTitleArial"/>
              <w:rPr>
                <w:lang w:val="pt-BR"/>
              </w:rPr>
            </w:pPr>
            <w:r w:rsidRPr="001C4EDA">
              <w:rPr>
                <w:rFonts w:eastAsia="Arial"/>
                <w:color w:val="000000"/>
                <w:szCs w:val="20"/>
                <w:lang w:val="pt-BR"/>
              </w:rPr>
              <w:t>Pague dois pontos para reduzir a taxa de juros em 0,25%</w:t>
            </w:r>
          </w:p>
        </w:tc>
        <w:tc>
          <w:tcPr>
            <w:tcW w:w="1559" w:type="dxa"/>
          </w:tcPr>
          <w:p w:rsidR="00A77DC5" w:rsidRPr="001C4EDA" w:rsidRDefault="008F222D" w:rsidP="00A77DC5">
            <w:pPr>
              <w:pStyle w:val="TableTitleArial"/>
              <w:rPr>
                <w:sz w:val="16"/>
                <w:szCs w:val="16"/>
                <w:u w:val="single"/>
                <w:lang w:val="pt-BR"/>
              </w:rPr>
            </w:pPr>
            <w:r w:rsidRPr="001C4EDA">
              <w:rPr>
                <w:rFonts w:eastAsia="Arial"/>
                <w:bCs/>
                <w:color w:val="000000"/>
                <w:sz w:val="16"/>
                <w:szCs w:val="16"/>
                <w:u w:val="single"/>
                <w:lang w:val="pt-BR"/>
              </w:rPr>
              <w:t>Financiamento D</w:t>
            </w:r>
          </w:p>
          <w:p w:rsidR="00A77DC5" w:rsidRPr="001C4EDA" w:rsidRDefault="008F222D" w:rsidP="00A77DC5">
            <w:pPr>
              <w:pStyle w:val="TableTitleArial"/>
              <w:rPr>
                <w:lang w:val="pt-BR"/>
              </w:rPr>
            </w:pPr>
            <w:r w:rsidRPr="001C4EDA">
              <w:rPr>
                <w:rFonts w:eastAsia="Arial"/>
                <w:color w:val="000000"/>
                <w:szCs w:val="20"/>
                <w:lang w:val="pt-BR"/>
              </w:rPr>
              <w:t>Reduza para financiamento de 15 anos</w:t>
            </w:r>
          </w:p>
        </w:tc>
        <w:tc>
          <w:tcPr>
            <w:tcW w:w="1559" w:type="dxa"/>
          </w:tcPr>
          <w:p w:rsidR="00A77DC5" w:rsidRPr="001C4EDA" w:rsidRDefault="008F222D" w:rsidP="00A77DC5">
            <w:pPr>
              <w:pStyle w:val="TableTitleArial"/>
              <w:rPr>
                <w:sz w:val="16"/>
                <w:szCs w:val="16"/>
                <w:u w:val="single"/>
                <w:lang w:val="pt-BR"/>
              </w:rPr>
            </w:pPr>
            <w:r w:rsidRPr="001C4EDA">
              <w:rPr>
                <w:rFonts w:eastAsia="Arial"/>
                <w:bCs/>
                <w:color w:val="000000"/>
                <w:sz w:val="16"/>
                <w:szCs w:val="16"/>
                <w:u w:val="single"/>
                <w:lang w:val="pt-BR"/>
              </w:rPr>
              <w:t>Financiamento E</w:t>
            </w:r>
          </w:p>
          <w:p w:rsidR="00A77DC5" w:rsidRPr="001C4EDA" w:rsidRDefault="001C4EDA" w:rsidP="001C4EDA">
            <w:pPr>
              <w:pStyle w:val="TableTitleArial"/>
              <w:rPr>
                <w:lang w:val="pt-BR"/>
              </w:rPr>
            </w:pPr>
            <w:r w:rsidRPr="001C4EDA">
              <w:rPr>
                <w:rFonts w:eastAsia="Arial"/>
                <w:color w:val="000000"/>
                <w:szCs w:val="20"/>
                <w:lang w:val="pt-BR"/>
              </w:rPr>
              <w:t>Pague um valor adicional mensalmente</w:t>
            </w:r>
          </w:p>
        </w:tc>
        <w:tc>
          <w:tcPr>
            <w:tcW w:w="1559" w:type="dxa"/>
          </w:tcPr>
          <w:p w:rsidR="00A77DC5" w:rsidRPr="001C4EDA" w:rsidRDefault="008F222D" w:rsidP="00A77DC5">
            <w:pPr>
              <w:pStyle w:val="TableTitleArial"/>
              <w:rPr>
                <w:sz w:val="16"/>
                <w:szCs w:val="16"/>
                <w:u w:val="single"/>
                <w:lang w:val="pt-BR"/>
              </w:rPr>
            </w:pPr>
            <w:r w:rsidRPr="001C4EDA">
              <w:rPr>
                <w:rFonts w:eastAsia="Arial"/>
                <w:bCs/>
                <w:color w:val="000000"/>
                <w:sz w:val="16"/>
                <w:szCs w:val="16"/>
                <w:u w:val="single"/>
                <w:lang w:val="pt-BR"/>
              </w:rPr>
              <w:t>Financiamento F</w:t>
            </w:r>
          </w:p>
          <w:p w:rsidR="00A77DC5" w:rsidRPr="001C4EDA" w:rsidRDefault="008F222D" w:rsidP="00A77DC5">
            <w:pPr>
              <w:pStyle w:val="TableTitleArial"/>
              <w:rPr>
                <w:lang w:val="pt-BR"/>
              </w:rPr>
            </w:pPr>
            <w:r w:rsidRPr="001C4EDA">
              <w:rPr>
                <w:rFonts w:eastAsia="Arial"/>
                <w:color w:val="000000"/>
                <w:szCs w:val="20"/>
                <w:lang w:val="pt-BR"/>
              </w:rPr>
              <w:t>Pague uma prestação anual extra</w:t>
            </w:r>
          </w:p>
        </w:tc>
      </w:tr>
      <w:tr w:rsidR="001C4EDA" w:rsidRPr="001C4EDA" w:rsidTr="004447F0">
        <w:tc>
          <w:tcPr>
            <w:tcW w:w="1490" w:type="dxa"/>
          </w:tcPr>
          <w:p w:rsidR="00A77DC5" w:rsidRPr="001C4EDA" w:rsidRDefault="008F222D" w:rsidP="00E139E3">
            <w:pPr>
              <w:pStyle w:val="TabletextArial"/>
              <w:rPr>
                <w:lang w:val="pt-BR"/>
              </w:rPr>
            </w:pPr>
            <w:r w:rsidRPr="001C4EDA">
              <w:rPr>
                <w:rFonts w:eastAsia="Arial"/>
                <w:lang w:val="pt-BR"/>
              </w:rPr>
              <w:t>Preço da casa</w:t>
            </w:r>
          </w:p>
        </w:tc>
        <w:tc>
          <w:tcPr>
            <w:tcW w:w="1559" w:type="dxa"/>
            <w:shd w:val="clear" w:color="auto" w:fill="EAE8E2"/>
          </w:tcPr>
          <w:p w:rsidR="00A77DC5" w:rsidRPr="001C4EDA" w:rsidRDefault="008F222D" w:rsidP="00E139E3">
            <w:pPr>
              <w:pStyle w:val="TabletextArial"/>
              <w:jc w:val="right"/>
              <w:rPr>
                <w:i/>
                <w:lang w:val="pt-BR"/>
              </w:rPr>
            </w:pPr>
            <w:r w:rsidRPr="001C4EDA">
              <w:rPr>
                <w:rFonts w:eastAsia="Arial"/>
                <w:i/>
                <w:iCs/>
                <w:lang w:val="pt-BR"/>
              </w:rPr>
              <w:t>US$ 350.000</w:t>
            </w:r>
          </w:p>
        </w:tc>
        <w:tc>
          <w:tcPr>
            <w:tcW w:w="1559" w:type="dxa"/>
            <w:shd w:val="clear" w:color="auto" w:fill="EAE8E2"/>
          </w:tcPr>
          <w:p w:rsidR="00A77DC5" w:rsidRPr="001C4EDA" w:rsidRDefault="008F222D" w:rsidP="00E139E3">
            <w:pPr>
              <w:pStyle w:val="TabletextArial"/>
              <w:jc w:val="right"/>
              <w:rPr>
                <w:i/>
                <w:lang w:val="pt-BR"/>
              </w:rPr>
            </w:pPr>
            <w:r w:rsidRPr="001C4EDA">
              <w:rPr>
                <w:rFonts w:eastAsia="Arial"/>
                <w:i/>
                <w:iCs/>
                <w:lang w:val="pt-BR"/>
              </w:rPr>
              <w:t>US$ 350.000</w:t>
            </w:r>
          </w:p>
        </w:tc>
        <w:tc>
          <w:tcPr>
            <w:tcW w:w="1560" w:type="dxa"/>
            <w:shd w:val="clear" w:color="auto" w:fill="EAE8E2"/>
          </w:tcPr>
          <w:p w:rsidR="00A77DC5" w:rsidRPr="001C4EDA" w:rsidRDefault="008F222D" w:rsidP="00E139E3">
            <w:pPr>
              <w:pStyle w:val="TabletextArial"/>
              <w:jc w:val="right"/>
              <w:rPr>
                <w:i/>
                <w:lang w:val="pt-BR"/>
              </w:rPr>
            </w:pPr>
            <w:r w:rsidRPr="001C4EDA">
              <w:rPr>
                <w:rFonts w:eastAsia="Arial"/>
                <w:i/>
                <w:iCs/>
                <w:lang w:val="pt-BR"/>
              </w:rPr>
              <w:t>US$ 350.000</w:t>
            </w:r>
          </w:p>
        </w:tc>
        <w:tc>
          <w:tcPr>
            <w:tcW w:w="1559" w:type="dxa"/>
            <w:shd w:val="clear" w:color="auto" w:fill="EAE8E2"/>
          </w:tcPr>
          <w:p w:rsidR="00A77DC5" w:rsidRPr="001C4EDA" w:rsidRDefault="008F222D" w:rsidP="00E139E3">
            <w:pPr>
              <w:pStyle w:val="TabletextArial"/>
              <w:jc w:val="right"/>
              <w:rPr>
                <w:i/>
                <w:lang w:val="pt-BR"/>
              </w:rPr>
            </w:pPr>
            <w:r w:rsidRPr="001C4EDA">
              <w:rPr>
                <w:rFonts w:eastAsia="Arial"/>
                <w:i/>
                <w:iCs/>
                <w:lang w:val="pt-BR"/>
              </w:rPr>
              <w:t>US$ 350.000</w:t>
            </w:r>
          </w:p>
        </w:tc>
        <w:tc>
          <w:tcPr>
            <w:tcW w:w="1559" w:type="dxa"/>
            <w:shd w:val="clear" w:color="auto" w:fill="EAE8E2"/>
          </w:tcPr>
          <w:p w:rsidR="00A77DC5" w:rsidRPr="001C4EDA" w:rsidRDefault="008F222D" w:rsidP="00E139E3">
            <w:pPr>
              <w:pStyle w:val="TabletextArial"/>
              <w:jc w:val="right"/>
              <w:rPr>
                <w:i/>
                <w:lang w:val="pt-BR"/>
              </w:rPr>
            </w:pPr>
            <w:r w:rsidRPr="001C4EDA">
              <w:rPr>
                <w:rFonts w:eastAsia="Arial"/>
                <w:i/>
                <w:iCs/>
                <w:lang w:val="pt-BR"/>
              </w:rPr>
              <w:t>US$ 350.000</w:t>
            </w:r>
          </w:p>
        </w:tc>
        <w:tc>
          <w:tcPr>
            <w:tcW w:w="1559" w:type="dxa"/>
            <w:shd w:val="clear" w:color="auto" w:fill="EAE8E2"/>
          </w:tcPr>
          <w:p w:rsidR="00A77DC5" w:rsidRPr="001C4EDA" w:rsidRDefault="008F222D" w:rsidP="00E139E3">
            <w:pPr>
              <w:pStyle w:val="TabletextArial"/>
              <w:jc w:val="right"/>
              <w:rPr>
                <w:i/>
                <w:lang w:val="pt-BR"/>
              </w:rPr>
            </w:pPr>
            <w:r w:rsidRPr="001C4EDA">
              <w:rPr>
                <w:rFonts w:eastAsia="Arial"/>
                <w:i/>
                <w:iCs/>
                <w:lang w:val="pt-BR"/>
              </w:rPr>
              <w:t>US$ 350.000</w:t>
            </w:r>
          </w:p>
        </w:tc>
      </w:tr>
      <w:tr w:rsidR="00EC54A2" w:rsidRPr="001C4EDA" w:rsidTr="004447F0">
        <w:tc>
          <w:tcPr>
            <w:tcW w:w="1490" w:type="dxa"/>
          </w:tcPr>
          <w:p w:rsidR="00A77DC5" w:rsidRPr="001C4EDA" w:rsidRDefault="008F222D" w:rsidP="00E139E3">
            <w:pPr>
              <w:pStyle w:val="TabletextArial"/>
              <w:rPr>
                <w:lang w:val="pt-BR"/>
              </w:rPr>
            </w:pPr>
            <w:r w:rsidRPr="001C4EDA">
              <w:rPr>
                <w:rFonts w:eastAsia="Arial"/>
                <w:lang w:val="pt-BR"/>
              </w:rPr>
              <w:t>Entrada</w:t>
            </w:r>
          </w:p>
        </w:tc>
        <w:tc>
          <w:tcPr>
            <w:tcW w:w="1559" w:type="dxa"/>
          </w:tcPr>
          <w:p w:rsidR="00A77DC5" w:rsidRPr="00F81EF6" w:rsidRDefault="008F222D" w:rsidP="001C4EDA">
            <w:pPr>
              <w:pStyle w:val="TabletextArial"/>
              <w:jc w:val="center"/>
              <w:rPr>
                <w:lang w:val="pt-BR"/>
              </w:rPr>
            </w:pPr>
            <w:r w:rsidRPr="00F81EF6">
              <w:rPr>
                <w:rFonts w:eastAsia="Arial"/>
                <w:lang w:val="pt-BR"/>
              </w:rPr>
              <w:t xml:space="preserve">20% → </w:t>
            </w:r>
            <w:r w:rsidR="00F81EF6">
              <w:rPr>
                <w:rFonts w:eastAsia="Arial"/>
                <w:lang w:val="pt-BR"/>
              </w:rPr>
              <w:br/>
            </w:r>
            <w:r w:rsidRPr="00F81EF6">
              <w:rPr>
                <w:rFonts w:eastAsia="Arial"/>
                <w:i/>
                <w:iCs/>
                <w:lang w:val="pt-BR"/>
              </w:rPr>
              <w:t>US$ 70.000</w:t>
            </w:r>
          </w:p>
        </w:tc>
        <w:tc>
          <w:tcPr>
            <w:tcW w:w="1559" w:type="dxa"/>
          </w:tcPr>
          <w:p w:rsidR="00A77DC5" w:rsidRPr="00F81EF6" w:rsidRDefault="008F222D" w:rsidP="00E139E3">
            <w:pPr>
              <w:pStyle w:val="TabletextArial"/>
              <w:jc w:val="right"/>
            </w:pPr>
            <w:r w:rsidRPr="00F81EF6">
              <w:rPr>
                <w:rFonts w:eastAsia="Arial"/>
              </w:rPr>
              <w:t xml:space="preserve">10% → </w:t>
            </w:r>
            <w:r w:rsidR="00F81EF6" w:rsidRPr="00F81EF6">
              <w:rPr>
                <w:rFonts w:eastAsia="Arial"/>
              </w:rPr>
              <w:br/>
            </w:r>
            <w:r w:rsidRPr="00F81EF6">
              <w:rPr>
                <w:rFonts w:eastAsia="Arial"/>
                <w:i/>
                <w:iCs/>
              </w:rPr>
              <w:t>US$ 35.000</w:t>
            </w:r>
          </w:p>
        </w:tc>
        <w:tc>
          <w:tcPr>
            <w:tcW w:w="1560" w:type="dxa"/>
          </w:tcPr>
          <w:p w:rsidR="00A77DC5" w:rsidRPr="00F81EF6" w:rsidRDefault="001C4EDA" w:rsidP="00E139E3">
            <w:pPr>
              <w:pStyle w:val="TabletextArial"/>
              <w:jc w:val="right"/>
            </w:pPr>
            <w:r w:rsidRPr="00F81EF6">
              <w:rPr>
                <w:rFonts w:eastAsia="Arial"/>
              </w:rPr>
              <w:t>20% →</w:t>
            </w:r>
            <w:r w:rsidR="008F222D" w:rsidRPr="00F81EF6">
              <w:rPr>
                <w:rFonts w:eastAsia="Arial"/>
              </w:rPr>
              <w:t xml:space="preserve"> </w:t>
            </w:r>
            <w:r w:rsidR="00F81EF6">
              <w:rPr>
                <w:rFonts w:eastAsia="Arial"/>
              </w:rPr>
              <w:br/>
            </w:r>
            <w:r w:rsidR="008F222D" w:rsidRPr="00F81EF6">
              <w:rPr>
                <w:rFonts w:eastAsia="Arial"/>
                <w:i/>
                <w:iCs/>
              </w:rPr>
              <w:t>US$ 70.000</w:t>
            </w:r>
          </w:p>
        </w:tc>
        <w:tc>
          <w:tcPr>
            <w:tcW w:w="1559" w:type="dxa"/>
          </w:tcPr>
          <w:p w:rsidR="00A77DC5" w:rsidRPr="00F81EF6" w:rsidRDefault="001C4EDA" w:rsidP="00E139E3">
            <w:pPr>
              <w:pStyle w:val="TabletextArial"/>
              <w:jc w:val="right"/>
            </w:pPr>
            <w:r w:rsidRPr="00F81EF6">
              <w:rPr>
                <w:rFonts w:eastAsia="Arial"/>
              </w:rPr>
              <w:t>20% →</w:t>
            </w:r>
            <w:r w:rsidR="008F222D" w:rsidRPr="00F81EF6">
              <w:rPr>
                <w:rFonts w:eastAsia="Arial"/>
              </w:rPr>
              <w:t xml:space="preserve"> </w:t>
            </w:r>
            <w:r w:rsidR="00F81EF6">
              <w:rPr>
                <w:rFonts w:eastAsia="Arial"/>
              </w:rPr>
              <w:br/>
            </w:r>
            <w:r w:rsidR="008F222D" w:rsidRPr="00F81EF6">
              <w:rPr>
                <w:rFonts w:eastAsia="Arial"/>
                <w:i/>
                <w:iCs/>
              </w:rPr>
              <w:t>US$ 70.000</w:t>
            </w:r>
          </w:p>
        </w:tc>
        <w:tc>
          <w:tcPr>
            <w:tcW w:w="1559" w:type="dxa"/>
          </w:tcPr>
          <w:p w:rsidR="00A77DC5" w:rsidRPr="00F81EF6" w:rsidRDefault="001C4EDA" w:rsidP="00E139E3">
            <w:pPr>
              <w:pStyle w:val="TabletextArial"/>
              <w:jc w:val="right"/>
            </w:pPr>
            <w:r w:rsidRPr="00F81EF6">
              <w:rPr>
                <w:rFonts w:eastAsia="Arial"/>
              </w:rPr>
              <w:t>20% →</w:t>
            </w:r>
            <w:r w:rsidR="008F222D" w:rsidRPr="00F81EF6">
              <w:rPr>
                <w:rFonts w:eastAsia="Arial"/>
              </w:rPr>
              <w:t xml:space="preserve"> </w:t>
            </w:r>
            <w:r w:rsidR="00F81EF6">
              <w:rPr>
                <w:rFonts w:eastAsia="Arial"/>
              </w:rPr>
              <w:br/>
            </w:r>
            <w:r w:rsidR="008F222D" w:rsidRPr="00F81EF6">
              <w:rPr>
                <w:rFonts w:eastAsia="Arial"/>
                <w:i/>
                <w:iCs/>
              </w:rPr>
              <w:t>US$ 70.000</w:t>
            </w:r>
          </w:p>
        </w:tc>
        <w:tc>
          <w:tcPr>
            <w:tcW w:w="1559" w:type="dxa"/>
          </w:tcPr>
          <w:p w:rsidR="00A77DC5" w:rsidRPr="00F81EF6" w:rsidRDefault="008F222D" w:rsidP="00E139E3">
            <w:pPr>
              <w:pStyle w:val="TabletextArial"/>
              <w:jc w:val="right"/>
            </w:pPr>
            <w:r w:rsidRPr="00F81EF6">
              <w:rPr>
                <w:rFonts w:eastAsia="Arial"/>
              </w:rPr>
              <w:t xml:space="preserve">20% → </w:t>
            </w:r>
            <w:r w:rsidR="00F81EF6">
              <w:rPr>
                <w:rFonts w:eastAsia="Arial"/>
              </w:rPr>
              <w:br/>
            </w:r>
            <w:r w:rsidRPr="00F81EF6">
              <w:rPr>
                <w:rFonts w:eastAsia="Arial"/>
                <w:i/>
                <w:iCs/>
              </w:rPr>
              <w:t>US$ 70.000</w:t>
            </w:r>
          </w:p>
        </w:tc>
      </w:tr>
      <w:tr w:rsidR="00EC54A2" w:rsidRPr="001C4EDA" w:rsidTr="004447F0">
        <w:tc>
          <w:tcPr>
            <w:tcW w:w="1490" w:type="dxa"/>
          </w:tcPr>
          <w:p w:rsidR="00A77DC5" w:rsidRPr="00F81EF6" w:rsidRDefault="008F222D" w:rsidP="00E139E3">
            <w:pPr>
              <w:pStyle w:val="TabletextArial"/>
            </w:pPr>
            <w:r w:rsidRPr="00F81EF6">
              <w:rPr>
                <w:rFonts w:eastAsia="Arial"/>
              </w:rPr>
              <w:t>Principal</w:t>
            </w:r>
          </w:p>
        </w:tc>
        <w:tc>
          <w:tcPr>
            <w:tcW w:w="1559" w:type="dxa"/>
          </w:tcPr>
          <w:p w:rsidR="00A77DC5" w:rsidRPr="00F81EF6" w:rsidRDefault="008F222D" w:rsidP="00E139E3">
            <w:pPr>
              <w:pStyle w:val="TabletextArial"/>
              <w:jc w:val="right"/>
              <w:rPr>
                <w:i/>
              </w:rPr>
            </w:pPr>
            <w:r w:rsidRPr="00F81EF6">
              <w:rPr>
                <w:rFonts w:eastAsia="Arial"/>
                <w:i/>
                <w:iCs/>
              </w:rPr>
              <w:t>US$ 280.000</w:t>
            </w:r>
          </w:p>
        </w:tc>
        <w:tc>
          <w:tcPr>
            <w:tcW w:w="1559" w:type="dxa"/>
          </w:tcPr>
          <w:p w:rsidR="00A77DC5" w:rsidRPr="00F81EF6" w:rsidRDefault="008F222D" w:rsidP="00E139E3">
            <w:pPr>
              <w:pStyle w:val="TabletextArial"/>
              <w:jc w:val="right"/>
              <w:rPr>
                <w:i/>
              </w:rPr>
            </w:pPr>
            <w:r w:rsidRPr="00F81EF6">
              <w:rPr>
                <w:rFonts w:eastAsia="Arial"/>
                <w:i/>
                <w:iCs/>
              </w:rPr>
              <w:t>US$ 315.000</w:t>
            </w:r>
          </w:p>
        </w:tc>
        <w:tc>
          <w:tcPr>
            <w:tcW w:w="1560" w:type="dxa"/>
          </w:tcPr>
          <w:p w:rsidR="00A77DC5" w:rsidRPr="00F81EF6" w:rsidRDefault="008F222D" w:rsidP="00E139E3">
            <w:pPr>
              <w:pStyle w:val="TabletextArial"/>
              <w:jc w:val="right"/>
              <w:rPr>
                <w:i/>
              </w:rPr>
            </w:pPr>
            <w:r w:rsidRPr="00F81EF6">
              <w:rPr>
                <w:rFonts w:eastAsia="Arial"/>
                <w:i/>
                <w:iCs/>
              </w:rPr>
              <w:t>US$ 280.000</w:t>
            </w:r>
          </w:p>
        </w:tc>
        <w:tc>
          <w:tcPr>
            <w:tcW w:w="1559" w:type="dxa"/>
          </w:tcPr>
          <w:p w:rsidR="00A77DC5" w:rsidRPr="00F81EF6" w:rsidRDefault="008F222D" w:rsidP="00E139E3">
            <w:pPr>
              <w:pStyle w:val="TabletextArial"/>
              <w:jc w:val="right"/>
              <w:rPr>
                <w:i/>
              </w:rPr>
            </w:pPr>
            <w:r w:rsidRPr="00F81EF6">
              <w:rPr>
                <w:rFonts w:eastAsia="Arial"/>
                <w:i/>
                <w:iCs/>
              </w:rPr>
              <w:t>US$ 280.000</w:t>
            </w:r>
          </w:p>
        </w:tc>
        <w:tc>
          <w:tcPr>
            <w:tcW w:w="1559" w:type="dxa"/>
          </w:tcPr>
          <w:p w:rsidR="00A77DC5" w:rsidRPr="00F81EF6" w:rsidRDefault="008F222D" w:rsidP="00E139E3">
            <w:pPr>
              <w:pStyle w:val="TabletextArial"/>
              <w:jc w:val="right"/>
              <w:rPr>
                <w:i/>
              </w:rPr>
            </w:pPr>
            <w:r w:rsidRPr="00F81EF6">
              <w:rPr>
                <w:rFonts w:eastAsia="Arial"/>
                <w:i/>
                <w:iCs/>
              </w:rPr>
              <w:t>US$ 280.000</w:t>
            </w:r>
          </w:p>
        </w:tc>
        <w:tc>
          <w:tcPr>
            <w:tcW w:w="1559" w:type="dxa"/>
          </w:tcPr>
          <w:p w:rsidR="00A77DC5" w:rsidRPr="00F81EF6" w:rsidRDefault="008F222D" w:rsidP="00E139E3">
            <w:pPr>
              <w:pStyle w:val="TabletextArial"/>
              <w:jc w:val="right"/>
              <w:rPr>
                <w:i/>
              </w:rPr>
            </w:pPr>
            <w:r w:rsidRPr="00F81EF6">
              <w:rPr>
                <w:rFonts w:eastAsia="Arial"/>
                <w:i/>
                <w:iCs/>
              </w:rPr>
              <w:t>US$ 280.000</w:t>
            </w:r>
          </w:p>
        </w:tc>
      </w:tr>
      <w:tr w:rsidR="00EC54A2" w:rsidRPr="001C4EDA" w:rsidTr="004447F0">
        <w:tc>
          <w:tcPr>
            <w:tcW w:w="1490" w:type="dxa"/>
          </w:tcPr>
          <w:p w:rsidR="00A77DC5" w:rsidRPr="00F81EF6" w:rsidRDefault="008F222D" w:rsidP="00E139E3">
            <w:pPr>
              <w:pStyle w:val="TabletextArial"/>
            </w:pPr>
            <w:r w:rsidRPr="00F81EF6">
              <w:rPr>
                <w:rFonts w:eastAsia="Arial"/>
              </w:rPr>
              <w:t>Taxa de originação: 1,5% do principal</w:t>
            </w:r>
          </w:p>
        </w:tc>
        <w:tc>
          <w:tcPr>
            <w:tcW w:w="1559" w:type="dxa"/>
          </w:tcPr>
          <w:p w:rsidR="00A77DC5" w:rsidRPr="001C4EDA" w:rsidRDefault="008F222D" w:rsidP="00E139E3">
            <w:pPr>
              <w:pStyle w:val="TabletextArial"/>
              <w:jc w:val="right"/>
              <w:rPr>
                <w:i/>
                <w:lang w:val="pt-BR"/>
              </w:rPr>
            </w:pPr>
            <w:r w:rsidRPr="00F81EF6">
              <w:rPr>
                <w:rFonts w:eastAsia="Arial"/>
                <w:i/>
                <w:iCs/>
              </w:rPr>
              <w:t>US$ 4</w:t>
            </w:r>
            <w:r w:rsidRPr="001C4EDA">
              <w:rPr>
                <w:rFonts w:eastAsia="Arial"/>
                <w:i/>
                <w:iCs/>
                <w:lang w:val="pt-BR"/>
              </w:rPr>
              <w:t>.200</w:t>
            </w:r>
          </w:p>
        </w:tc>
        <w:tc>
          <w:tcPr>
            <w:tcW w:w="1559" w:type="dxa"/>
          </w:tcPr>
          <w:p w:rsidR="00A77DC5" w:rsidRPr="001C4EDA" w:rsidRDefault="008F222D" w:rsidP="00E139E3">
            <w:pPr>
              <w:pStyle w:val="TabletextArial"/>
              <w:jc w:val="right"/>
              <w:rPr>
                <w:i/>
                <w:lang w:val="pt-BR"/>
              </w:rPr>
            </w:pPr>
            <w:r w:rsidRPr="001C4EDA">
              <w:rPr>
                <w:rFonts w:eastAsia="Arial"/>
                <w:i/>
                <w:iCs/>
                <w:lang w:val="pt-BR"/>
              </w:rPr>
              <w:t>US$ 4.725</w:t>
            </w:r>
          </w:p>
        </w:tc>
        <w:tc>
          <w:tcPr>
            <w:tcW w:w="1560" w:type="dxa"/>
          </w:tcPr>
          <w:p w:rsidR="00A77DC5" w:rsidRPr="001C4EDA" w:rsidRDefault="008F222D" w:rsidP="00E139E3">
            <w:pPr>
              <w:pStyle w:val="TabletextArial"/>
              <w:jc w:val="right"/>
              <w:rPr>
                <w:i/>
                <w:lang w:val="pt-BR"/>
              </w:rPr>
            </w:pPr>
            <w:r w:rsidRPr="001C4EDA">
              <w:rPr>
                <w:rFonts w:eastAsia="Arial"/>
                <w:i/>
                <w:iCs/>
                <w:lang w:val="pt-BR"/>
              </w:rPr>
              <w:t>US$ 4.200</w:t>
            </w:r>
          </w:p>
        </w:tc>
        <w:tc>
          <w:tcPr>
            <w:tcW w:w="1559" w:type="dxa"/>
          </w:tcPr>
          <w:p w:rsidR="00A77DC5" w:rsidRPr="001C4EDA" w:rsidRDefault="008F222D" w:rsidP="00E139E3">
            <w:pPr>
              <w:pStyle w:val="TabletextArial"/>
              <w:jc w:val="right"/>
              <w:rPr>
                <w:i/>
                <w:lang w:val="pt-BR"/>
              </w:rPr>
            </w:pPr>
            <w:r w:rsidRPr="001C4EDA">
              <w:rPr>
                <w:rFonts w:eastAsia="Arial"/>
                <w:i/>
                <w:iCs/>
                <w:lang w:val="pt-BR"/>
              </w:rPr>
              <w:t>US$ 4.200</w:t>
            </w:r>
          </w:p>
        </w:tc>
        <w:tc>
          <w:tcPr>
            <w:tcW w:w="1559" w:type="dxa"/>
          </w:tcPr>
          <w:p w:rsidR="00A77DC5" w:rsidRPr="001C4EDA" w:rsidRDefault="008F222D" w:rsidP="00E139E3">
            <w:pPr>
              <w:pStyle w:val="TabletextArial"/>
              <w:jc w:val="right"/>
              <w:rPr>
                <w:i/>
                <w:lang w:val="pt-BR"/>
              </w:rPr>
            </w:pPr>
            <w:r w:rsidRPr="001C4EDA">
              <w:rPr>
                <w:rFonts w:eastAsia="Arial"/>
                <w:i/>
                <w:iCs/>
                <w:lang w:val="pt-BR"/>
              </w:rPr>
              <w:t>US$ 4.200</w:t>
            </w:r>
          </w:p>
        </w:tc>
        <w:tc>
          <w:tcPr>
            <w:tcW w:w="1559" w:type="dxa"/>
          </w:tcPr>
          <w:p w:rsidR="00A77DC5" w:rsidRPr="001C4EDA" w:rsidRDefault="008F222D" w:rsidP="00E139E3">
            <w:pPr>
              <w:pStyle w:val="TabletextArial"/>
              <w:jc w:val="right"/>
              <w:rPr>
                <w:i/>
                <w:lang w:val="pt-BR"/>
              </w:rPr>
            </w:pPr>
            <w:r w:rsidRPr="001C4EDA">
              <w:rPr>
                <w:rFonts w:eastAsia="Arial"/>
                <w:i/>
                <w:iCs/>
                <w:lang w:val="pt-BR"/>
              </w:rPr>
              <w:t>US$ 4.200</w:t>
            </w:r>
          </w:p>
        </w:tc>
      </w:tr>
      <w:tr w:rsidR="00EC54A2" w:rsidRPr="001C4EDA" w:rsidTr="004447F0">
        <w:tc>
          <w:tcPr>
            <w:tcW w:w="1490" w:type="dxa"/>
          </w:tcPr>
          <w:p w:rsidR="00A77DC5" w:rsidRPr="001C4EDA" w:rsidRDefault="008F222D" w:rsidP="00E139E3">
            <w:pPr>
              <w:pStyle w:val="TabletextArial"/>
              <w:rPr>
                <w:lang w:val="pt-BR"/>
              </w:rPr>
            </w:pPr>
            <w:r w:rsidRPr="001C4EDA">
              <w:rPr>
                <w:rFonts w:eastAsia="Arial"/>
                <w:lang w:val="pt-BR"/>
              </w:rPr>
              <w:t>Pagamento por pontos</w:t>
            </w:r>
          </w:p>
        </w:tc>
        <w:tc>
          <w:tcPr>
            <w:tcW w:w="1559" w:type="dxa"/>
          </w:tcPr>
          <w:p w:rsidR="00A77DC5" w:rsidRPr="001C4EDA" w:rsidRDefault="008F222D" w:rsidP="00E139E3">
            <w:pPr>
              <w:pStyle w:val="TabletextArial"/>
              <w:jc w:val="right"/>
              <w:rPr>
                <w:i/>
                <w:lang w:val="pt-BR"/>
              </w:rPr>
            </w:pPr>
            <w:r w:rsidRPr="001C4EDA">
              <w:rPr>
                <w:rFonts w:eastAsia="Arial"/>
                <w:i/>
                <w:iCs/>
                <w:lang w:val="pt-BR"/>
              </w:rPr>
              <w:t>US$ 0</w:t>
            </w:r>
          </w:p>
        </w:tc>
        <w:tc>
          <w:tcPr>
            <w:tcW w:w="1559" w:type="dxa"/>
          </w:tcPr>
          <w:p w:rsidR="00A77DC5" w:rsidRPr="001C4EDA" w:rsidRDefault="008F222D" w:rsidP="00E139E3">
            <w:pPr>
              <w:pStyle w:val="TabletextArial"/>
              <w:jc w:val="right"/>
              <w:rPr>
                <w:i/>
                <w:lang w:val="pt-BR"/>
              </w:rPr>
            </w:pPr>
            <w:r w:rsidRPr="001C4EDA">
              <w:rPr>
                <w:rFonts w:eastAsia="Arial"/>
                <w:i/>
                <w:iCs/>
                <w:lang w:val="pt-BR"/>
              </w:rPr>
              <w:t>US$ 0</w:t>
            </w:r>
          </w:p>
        </w:tc>
        <w:tc>
          <w:tcPr>
            <w:tcW w:w="1560" w:type="dxa"/>
          </w:tcPr>
          <w:p w:rsidR="00A77DC5" w:rsidRPr="001C4EDA" w:rsidRDefault="008F222D" w:rsidP="00E139E3">
            <w:pPr>
              <w:pStyle w:val="TabletextArial"/>
              <w:jc w:val="right"/>
              <w:rPr>
                <w:i/>
                <w:lang w:val="pt-BR"/>
              </w:rPr>
            </w:pPr>
            <w:r w:rsidRPr="001C4EDA">
              <w:rPr>
                <w:rFonts w:eastAsia="Arial"/>
                <w:i/>
                <w:iCs/>
                <w:lang w:val="pt-BR"/>
              </w:rPr>
              <w:t>US$ 5.600</w:t>
            </w:r>
          </w:p>
        </w:tc>
        <w:tc>
          <w:tcPr>
            <w:tcW w:w="1559" w:type="dxa"/>
          </w:tcPr>
          <w:p w:rsidR="00A77DC5" w:rsidRPr="001C4EDA" w:rsidRDefault="008F222D" w:rsidP="00E139E3">
            <w:pPr>
              <w:pStyle w:val="TabletextArial"/>
              <w:jc w:val="right"/>
              <w:rPr>
                <w:i/>
                <w:lang w:val="pt-BR"/>
              </w:rPr>
            </w:pPr>
            <w:r w:rsidRPr="001C4EDA">
              <w:rPr>
                <w:rFonts w:eastAsia="Arial"/>
                <w:i/>
                <w:iCs/>
                <w:lang w:val="pt-BR"/>
              </w:rPr>
              <w:t>US$ 0</w:t>
            </w:r>
          </w:p>
        </w:tc>
        <w:tc>
          <w:tcPr>
            <w:tcW w:w="1559" w:type="dxa"/>
          </w:tcPr>
          <w:p w:rsidR="00A77DC5" w:rsidRPr="001C4EDA" w:rsidRDefault="008F222D" w:rsidP="00E139E3">
            <w:pPr>
              <w:pStyle w:val="TabletextArial"/>
              <w:jc w:val="right"/>
              <w:rPr>
                <w:i/>
                <w:lang w:val="pt-BR"/>
              </w:rPr>
            </w:pPr>
            <w:r w:rsidRPr="001C4EDA">
              <w:rPr>
                <w:rFonts w:eastAsia="Arial"/>
                <w:i/>
                <w:iCs/>
                <w:lang w:val="pt-BR"/>
              </w:rPr>
              <w:t>US$ 0</w:t>
            </w:r>
          </w:p>
        </w:tc>
        <w:tc>
          <w:tcPr>
            <w:tcW w:w="1559" w:type="dxa"/>
          </w:tcPr>
          <w:p w:rsidR="00A77DC5" w:rsidRPr="001C4EDA" w:rsidRDefault="008F222D" w:rsidP="00E139E3">
            <w:pPr>
              <w:pStyle w:val="TabletextArial"/>
              <w:jc w:val="right"/>
              <w:rPr>
                <w:i/>
                <w:lang w:val="pt-BR"/>
              </w:rPr>
            </w:pPr>
            <w:r w:rsidRPr="001C4EDA">
              <w:rPr>
                <w:rFonts w:eastAsia="Arial"/>
                <w:i/>
                <w:iCs/>
                <w:lang w:val="pt-BR"/>
              </w:rPr>
              <w:t>US$ 0</w:t>
            </w:r>
          </w:p>
        </w:tc>
      </w:tr>
      <w:tr w:rsidR="00EC54A2" w:rsidRPr="001C4EDA" w:rsidTr="004447F0">
        <w:tc>
          <w:tcPr>
            <w:tcW w:w="1490" w:type="dxa"/>
          </w:tcPr>
          <w:p w:rsidR="00A77DC5" w:rsidRPr="001C4EDA" w:rsidRDefault="008F222D" w:rsidP="00070359">
            <w:pPr>
              <w:pStyle w:val="TabletextArial"/>
              <w:jc w:val="right"/>
              <w:rPr>
                <w:b/>
                <w:lang w:val="pt-BR"/>
              </w:rPr>
            </w:pPr>
            <w:r w:rsidRPr="001C4EDA">
              <w:rPr>
                <w:rFonts w:eastAsia="Arial"/>
                <w:b/>
                <w:bCs/>
                <w:lang w:val="pt-BR"/>
              </w:rPr>
              <w:t>Total à vista</w:t>
            </w:r>
          </w:p>
        </w:tc>
        <w:tc>
          <w:tcPr>
            <w:tcW w:w="1559" w:type="dxa"/>
          </w:tcPr>
          <w:p w:rsidR="00A77DC5" w:rsidRPr="001C4EDA" w:rsidRDefault="008F222D" w:rsidP="00E139E3">
            <w:pPr>
              <w:pStyle w:val="TabletextArial"/>
              <w:jc w:val="right"/>
              <w:rPr>
                <w:b/>
                <w:i/>
                <w:lang w:val="pt-BR"/>
              </w:rPr>
            </w:pPr>
            <w:r w:rsidRPr="001C4EDA">
              <w:rPr>
                <w:rFonts w:eastAsia="Arial"/>
                <w:b/>
                <w:bCs/>
                <w:i/>
                <w:iCs/>
                <w:lang w:val="pt-BR"/>
              </w:rPr>
              <w:t>US$ 74.200</w:t>
            </w:r>
          </w:p>
        </w:tc>
        <w:tc>
          <w:tcPr>
            <w:tcW w:w="1559" w:type="dxa"/>
          </w:tcPr>
          <w:p w:rsidR="00A77DC5" w:rsidRPr="001C4EDA" w:rsidRDefault="008F222D" w:rsidP="00E139E3">
            <w:pPr>
              <w:pStyle w:val="TabletextArial"/>
              <w:jc w:val="right"/>
              <w:rPr>
                <w:b/>
                <w:i/>
                <w:lang w:val="pt-BR"/>
              </w:rPr>
            </w:pPr>
            <w:r w:rsidRPr="001C4EDA">
              <w:rPr>
                <w:rFonts w:eastAsia="Arial"/>
                <w:b/>
                <w:bCs/>
                <w:i/>
                <w:iCs/>
                <w:lang w:val="pt-BR"/>
              </w:rPr>
              <w:t>US$ 39.725</w:t>
            </w:r>
          </w:p>
        </w:tc>
        <w:tc>
          <w:tcPr>
            <w:tcW w:w="1560" w:type="dxa"/>
          </w:tcPr>
          <w:p w:rsidR="00A77DC5" w:rsidRPr="001C4EDA" w:rsidRDefault="008F222D" w:rsidP="00E139E3">
            <w:pPr>
              <w:pStyle w:val="TabletextArial"/>
              <w:jc w:val="right"/>
              <w:rPr>
                <w:b/>
                <w:i/>
                <w:lang w:val="pt-BR"/>
              </w:rPr>
            </w:pPr>
            <w:r w:rsidRPr="001C4EDA">
              <w:rPr>
                <w:rFonts w:eastAsia="Arial"/>
                <w:b/>
                <w:bCs/>
                <w:i/>
                <w:iCs/>
                <w:lang w:val="pt-BR"/>
              </w:rPr>
              <w:t>US$ 79.800</w:t>
            </w:r>
          </w:p>
        </w:tc>
        <w:tc>
          <w:tcPr>
            <w:tcW w:w="1559" w:type="dxa"/>
          </w:tcPr>
          <w:p w:rsidR="00A77DC5" w:rsidRPr="001C4EDA" w:rsidRDefault="008F222D" w:rsidP="00E139E3">
            <w:pPr>
              <w:pStyle w:val="TabletextArial"/>
              <w:jc w:val="right"/>
              <w:rPr>
                <w:b/>
                <w:i/>
                <w:lang w:val="pt-BR"/>
              </w:rPr>
            </w:pPr>
            <w:r w:rsidRPr="001C4EDA">
              <w:rPr>
                <w:rFonts w:eastAsia="Arial"/>
                <w:b/>
                <w:bCs/>
                <w:i/>
                <w:iCs/>
                <w:lang w:val="pt-BR"/>
              </w:rPr>
              <w:t>US$ 74.200</w:t>
            </w:r>
          </w:p>
        </w:tc>
        <w:tc>
          <w:tcPr>
            <w:tcW w:w="1559" w:type="dxa"/>
          </w:tcPr>
          <w:p w:rsidR="00A77DC5" w:rsidRPr="001C4EDA" w:rsidRDefault="008F222D" w:rsidP="00E139E3">
            <w:pPr>
              <w:pStyle w:val="TabletextArial"/>
              <w:jc w:val="right"/>
              <w:rPr>
                <w:b/>
                <w:i/>
                <w:lang w:val="pt-BR"/>
              </w:rPr>
            </w:pPr>
            <w:r w:rsidRPr="001C4EDA">
              <w:rPr>
                <w:rFonts w:eastAsia="Arial"/>
                <w:b/>
                <w:bCs/>
                <w:i/>
                <w:iCs/>
                <w:lang w:val="pt-BR"/>
              </w:rPr>
              <w:t>US$ 74.200</w:t>
            </w:r>
          </w:p>
        </w:tc>
        <w:tc>
          <w:tcPr>
            <w:tcW w:w="1559" w:type="dxa"/>
          </w:tcPr>
          <w:p w:rsidR="00A77DC5" w:rsidRPr="001C4EDA" w:rsidRDefault="008F222D" w:rsidP="00E139E3">
            <w:pPr>
              <w:pStyle w:val="TabletextArial"/>
              <w:jc w:val="right"/>
              <w:rPr>
                <w:b/>
                <w:i/>
                <w:lang w:val="pt-BR"/>
              </w:rPr>
            </w:pPr>
            <w:r w:rsidRPr="001C4EDA">
              <w:rPr>
                <w:rFonts w:eastAsia="Arial"/>
                <w:b/>
                <w:bCs/>
                <w:i/>
                <w:iCs/>
                <w:lang w:val="pt-BR"/>
              </w:rPr>
              <w:t>US$ 74.200</w:t>
            </w:r>
          </w:p>
        </w:tc>
      </w:tr>
      <w:tr w:rsidR="001C4EDA" w:rsidRPr="001C4EDA" w:rsidTr="004447F0">
        <w:tc>
          <w:tcPr>
            <w:tcW w:w="1490" w:type="dxa"/>
          </w:tcPr>
          <w:p w:rsidR="00A77DC5" w:rsidRPr="001C4EDA" w:rsidRDefault="008F222D" w:rsidP="00E139E3">
            <w:pPr>
              <w:pStyle w:val="TabletextArial"/>
              <w:rPr>
                <w:lang w:val="pt-BR"/>
              </w:rPr>
            </w:pPr>
            <w:r w:rsidRPr="001C4EDA">
              <w:rPr>
                <w:rFonts w:eastAsia="Arial"/>
                <w:lang w:val="pt-BR"/>
              </w:rPr>
              <w:t xml:space="preserve">Taxa de juros </w:t>
            </w:r>
          </w:p>
        </w:tc>
        <w:tc>
          <w:tcPr>
            <w:tcW w:w="1559" w:type="dxa"/>
            <w:shd w:val="clear" w:color="auto" w:fill="EAE8E2"/>
          </w:tcPr>
          <w:p w:rsidR="00A77DC5" w:rsidRPr="001C4EDA" w:rsidRDefault="008F222D" w:rsidP="00E139E3">
            <w:pPr>
              <w:pStyle w:val="TabletextArial"/>
              <w:jc w:val="right"/>
              <w:rPr>
                <w:i/>
                <w:lang w:val="pt-BR"/>
              </w:rPr>
            </w:pPr>
            <w:r w:rsidRPr="001C4EDA">
              <w:rPr>
                <w:rFonts w:eastAsia="Arial"/>
                <w:i/>
                <w:iCs/>
                <w:lang w:val="pt-BR"/>
              </w:rPr>
              <w:t>4,2%</w:t>
            </w:r>
          </w:p>
        </w:tc>
        <w:tc>
          <w:tcPr>
            <w:tcW w:w="1559" w:type="dxa"/>
            <w:shd w:val="clear" w:color="auto" w:fill="EAE8E2"/>
          </w:tcPr>
          <w:p w:rsidR="00A77DC5" w:rsidRPr="001C4EDA" w:rsidRDefault="008F222D" w:rsidP="00E139E3">
            <w:pPr>
              <w:pStyle w:val="TabletextArial"/>
              <w:jc w:val="right"/>
              <w:rPr>
                <w:i/>
                <w:lang w:val="pt-BR"/>
              </w:rPr>
            </w:pPr>
            <w:r w:rsidRPr="001C4EDA">
              <w:rPr>
                <w:rFonts w:eastAsia="Arial"/>
                <w:i/>
                <w:iCs/>
                <w:lang w:val="pt-BR"/>
              </w:rPr>
              <w:t>4,2%</w:t>
            </w:r>
          </w:p>
        </w:tc>
        <w:tc>
          <w:tcPr>
            <w:tcW w:w="1560" w:type="dxa"/>
            <w:shd w:val="clear" w:color="auto" w:fill="EAE8E2"/>
          </w:tcPr>
          <w:p w:rsidR="00A77DC5" w:rsidRPr="001C4EDA" w:rsidRDefault="008F222D" w:rsidP="00E139E3">
            <w:pPr>
              <w:pStyle w:val="TabletextArial"/>
              <w:jc w:val="right"/>
              <w:rPr>
                <w:i/>
                <w:lang w:val="pt-BR"/>
              </w:rPr>
            </w:pPr>
            <w:r w:rsidRPr="001C4EDA">
              <w:rPr>
                <w:rFonts w:eastAsia="Arial"/>
                <w:i/>
                <w:iCs/>
                <w:lang w:val="pt-BR"/>
              </w:rPr>
              <w:t>3,95%</w:t>
            </w:r>
          </w:p>
        </w:tc>
        <w:tc>
          <w:tcPr>
            <w:tcW w:w="1559" w:type="dxa"/>
            <w:shd w:val="clear" w:color="auto" w:fill="EAE8E2"/>
          </w:tcPr>
          <w:p w:rsidR="00A77DC5" w:rsidRPr="001C4EDA" w:rsidRDefault="008F222D" w:rsidP="00E139E3">
            <w:pPr>
              <w:pStyle w:val="TabletextArial"/>
              <w:jc w:val="right"/>
              <w:rPr>
                <w:i/>
                <w:lang w:val="pt-BR"/>
              </w:rPr>
            </w:pPr>
            <w:r w:rsidRPr="001C4EDA">
              <w:rPr>
                <w:rFonts w:eastAsia="Arial"/>
                <w:i/>
                <w:iCs/>
                <w:lang w:val="pt-BR"/>
              </w:rPr>
              <w:t>4,2%</w:t>
            </w:r>
          </w:p>
        </w:tc>
        <w:tc>
          <w:tcPr>
            <w:tcW w:w="1559" w:type="dxa"/>
            <w:shd w:val="clear" w:color="auto" w:fill="EAE8E2"/>
          </w:tcPr>
          <w:p w:rsidR="00A77DC5" w:rsidRPr="001C4EDA" w:rsidRDefault="008F222D" w:rsidP="00E139E3">
            <w:pPr>
              <w:pStyle w:val="TabletextArial"/>
              <w:jc w:val="right"/>
              <w:rPr>
                <w:i/>
                <w:lang w:val="pt-BR"/>
              </w:rPr>
            </w:pPr>
            <w:r w:rsidRPr="001C4EDA">
              <w:rPr>
                <w:rFonts w:eastAsia="Arial"/>
                <w:i/>
                <w:iCs/>
                <w:lang w:val="pt-BR"/>
              </w:rPr>
              <w:t>4,2%</w:t>
            </w:r>
          </w:p>
        </w:tc>
        <w:tc>
          <w:tcPr>
            <w:tcW w:w="1559" w:type="dxa"/>
            <w:shd w:val="clear" w:color="auto" w:fill="EAE8E2"/>
          </w:tcPr>
          <w:p w:rsidR="00A77DC5" w:rsidRPr="001C4EDA" w:rsidRDefault="008F222D" w:rsidP="00E139E3">
            <w:pPr>
              <w:pStyle w:val="TabletextArial"/>
              <w:jc w:val="right"/>
              <w:rPr>
                <w:i/>
                <w:lang w:val="pt-BR"/>
              </w:rPr>
            </w:pPr>
            <w:r w:rsidRPr="001C4EDA">
              <w:rPr>
                <w:rFonts w:eastAsia="Arial"/>
                <w:i/>
                <w:iCs/>
                <w:lang w:val="pt-BR"/>
              </w:rPr>
              <w:t>4,2%</w:t>
            </w:r>
          </w:p>
        </w:tc>
      </w:tr>
      <w:tr w:rsidR="00EC54A2" w:rsidRPr="001C4EDA" w:rsidTr="004447F0">
        <w:tc>
          <w:tcPr>
            <w:tcW w:w="1490" w:type="dxa"/>
          </w:tcPr>
          <w:p w:rsidR="00A77DC5" w:rsidRPr="001C4EDA" w:rsidRDefault="008F222D" w:rsidP="00E139E3">
            <w:pPr>
              <w:pStyle w:val="TabletextArial"/>
              <w:rPr>
                <w:lang w:val="pt-BR"/>
              </w:rPr>
            </w:pPr>
            <w:r w:rsidRPr="001C4EDA">
              <w:rPr>
                <w:rFonts w:eastAsia="Arial"/>
                <w:lang w:val="pt-BR"/>
              </w:rPr>
              <w:t>Duração</w:t>
            </w:r>
          </w:p>
        </w:tc>
        <w:tc>
          <w:tcPr>
            <w:tcW w:w="1559" w:type="dxa"/>
          </w:tcPr>
          <w:p w:rsidR="00A77DC5" w:rsidRPr="001C4EDA" w:rsidRDefault="008F222D" w:rsidP="00E139E3">
            <w:pPr>
              <w:pStyle w:val="TabletextArial"/>
              <w:rPr>
                <w:lang w:val="pt-BR"/>
              </w:rPr>
            </w:pPr>
            <w:r w:rsidRPr="001C4EDA">
              <w:rPr>
                <w:rFonts w:eastAsia="Arial"/>
                <w:lang w:val="pt-BR"/>
              </w:rPr>
              <w:t>30 anos</w:t>
            </w:r>
          </w:p>
        </w:tc>
        <w:tc>
          <w:tcPr>
            <w:tcW w:w="1559" w:type="dxa"/>
          </w:tcPr>
          <w:p w:rsidR="00A77DC5" w:rsidRPr="001C4EDA" w:rsidRDefault="008F222D" w:rsidP="00E139E3">
            <w:pPr>
              <w:pStyle w:val="TabletextArial"/>
              <w:rPr>
                <w:lang w:val="pt-BR"/>
              </w:rPr>
            </w:pPr>
            <w:r w:rsidRPr="001C4EDA">
              <w:rPr>
                <w:rFonts w:eastAsia="Arial"/>
                <w:lang w:val="pt-BR"/>
              </w:rPr>
              <w:t>30 anos</w:t>
            </w:r>
          </w:p>
        </w:tc>
        <w:tc>
          <w:tcPr>
            <w:tcW w:w="1560" w:type="dxa"/>
          </w:tcPr>
          <w:p w:rsidR="00A77DC5" w:rsidRPr="001C4EDA" w:rsidRDefault="008F222D" w:rsidP="00E139E3">
            <w:pPr>
              <w:pStyle w:val="TabletextArial"/>
              <w:rPr>
                <w:lang w:val="pt-BR"/>
              </w:rPr>
            </w:pPr>
            <w:r w:rsidRPr="001C4EDA">
              <w:rPr>
                <w:rFonts w:eastAsia="Arial"/>
                <w:lang w:val="pt-BR"/>
              </w:rPr>
              <w:t>30 anos</w:t>
            </w:r>
          </w:p>
        </w:tc>
        <w:tc>
          <w:tcPr>
            <w:tcW w:w="1559" w:type="dxa"/>
          </w:tcPr>
          <w:p w:rsidR="00A77DC5" w:rsidRPr="001C4EDA" w:rsidRDefault="008F222D" w:rsidP="00E139E3">
            <w:pPr>
              <w:pStyle w:val="TabletextArial"/>
              <w:rPr>
                <w:lang w:val="pt-BR"/>
              </w:rPr>
            </w:pPr>
            <w:r w:rsidRPr="001C4EDA">
              <w:rPr>
                <w:rFonts w:eastAsia="Arial"/>
                <w:lang w:val="pt-BR"/>
              </w:rPr>
              <w:t>15 anos</w:t>
            </w:r>
          </w:p>
        </w:tc>
        <w:tc>
          <w:tcPr>
            <w:tcW w:w="1559" w:type="dxa"/>
          </w:tcPr>
          <w:p w:rsidR="00A77DC5" w:rsidRPr="001C4EDA" w:rsidRDefault="008F222D" w:rsidP="00E139E3">
            <w:pPr>
              <w:pStyle w:val="TabletextArial"/>
              <w:rPr>
                <w:lang w:val="pt-BR"/>
              </w:rPr>
            </w:pPr>
            <w:r w:rsidRPr="001C4EDA">
              <w:rPr>
                <w:rFonts w:eastAsia="Arial"/>
                <w:lang w:val="pt-BR"/>
              </w:rPr>
              <w:t>30 anos</w:t>
            </w:r>
          </w:p>
        </w:tc>
        <w:tc>
          <w:tcPr>
            <w:tcW w:w="1559" w:type="dxa"/>
          </w:tcPr>
          <w:p w:rsidR="00A77DC5" w:rsidRPr="001C4EDA" w:rsidRDefault="008F222D" w:rsidP="00E139E3">
            <w:pPr>
              <w:pStyle w:val="TabletextArial"/>
              <w:rPr>
                <w:lang w:val="pt-BR"/>
              </w:rPr>
            </w:pPr>
            <w:r w:rsidRPr="001C4EDA">
              <w:rPr>
                <w:rFonts w:eastAsia="Arial"/>
                <w:lang w:val="pt-BR"/>
              </w:rPr>
              <w:t>30 anos</w:t>
            </w:r>
          </w:p>
        </w:tc>
      </w:tr>
      <w:tr w:rsidR="001C4EDA" w:rsidRPr="001C4EDA" w:rsidTr="004447F0">
        <w:trPr>
          <w:trHeight w:val="612"/>
        </w:trPr>
        <w:tc>
          <w:tcPr>
            <w:tcW w:w="1490" w:type="dxa"/>
          </w:tcPr>
          <w:p w:rsidR="00A77DC5" w:rsidRPr="001C4EDA" w:rsidRDefault="008F222D" w:rsidP="00E139E3">
            <w:pPr>
              <w:pStyle w:val="TabletextArial"/>
              <w:rPr>
                <w:lang w:val="pt-BR"/>
              </w:rPr>
            </w:pPr>
            <w:r w:rsidRPr="001C4EDA">
              <w:rPr>
                <w:rFonts w:eastAsia="Arial"/>
                <w:lang w:val="pt-BR"/>
              </w:rPr>
              <w:t>Prestação mensal</w:t>
            </w:r>
          </w:p>
        </w:tc>
        <w:tc>
          <w:tcPr>
            <w:tcW w:w="1559" w:type="dxa"/>
            <w:shd w:val="clear" w:color="auto" w:fill="EAE8E2"/>
          </w:tcPr>
          <w:p w:rsidR="00A77DC5" w:rsidRPr="001C4EDA" w:rsidRDefault="008F222D" w:rsidP="00E139E3">
            <w:pPr>
              <w:pStyle w:val="TabletextArial"/>
              <w:jc w:val="right"/>
              <w:rPr>
                <w:i/>
                <w:lang w:val="pt-BR"/>
              </w:rPr>
            </w:pPr>
            <w:r w:rsidRPr="001C4EDA">
              <w:rPr>
                <w:rFonts w:eastAsia="Arial"/>
                <w:i/>
                <w:iCs/>
                <w:lang w:val="pt-BR"/>
              </w:rPr>
              <w:t>US$ 1.369,25</w:t>
            </w:r>
          </w:p>
        </w:tc>
        <w:tc>
          <w:tcPr>
            <w:tcW w:w="1559" w:type="dxa"/>
            <w:shd w:val="clear" w:color="auto" w:fill="EAE8E2"/>
          </w:tcPr>
          <w:p w:rsidR="00A77DC5" w:rsidRPr="001C4EDA" w:rsidRDefault="008F222D" w:rsidP="00E139E3">
            <w:pPr>
              <w:pStyle w:val="TabletextArial"/>
              <w:jc w:val="right"/>
              <w:rPr>
                <w:i/>
                <w:lang w:val="pt-BR"/>
              </w:rPr>
            </w:pPr>
            <w:r w:rsidRPr="001C4EDA">
              <w:rPr>
                <w:rFonts w:eastAsia="Arial"/>
                <w:i/>
                <w:iCs/>
                <w:lang w:val="pt-BR"/>
              </w:rPr>
              <w:t>US$ 1.540,40</w:t>
            </w:r>
          </w:p>
        </w:tc>
        <w:tc>
          <w:tcPr>
            <w:tcW w:w="1560" w:type="dxa"/>
            <w:shd w:val="clear" w:color="auto" w:fill="EAE8E2"/>
          </w:tcPr>
          <w:p w:rsidR="00A77DC5" w:rsidRPr="001C4EDA" w:rsidRDefault="008F222D" w:rsidP="00E139E3">
            <w:pPr>
              <w:pStyle w:val="TabletextArial"/>
              <w:jc w:val="right"/>
              <w:rPr>
                <w:i/>
                <w:lang w:val="pt-BR"/>
              </w:rPr>
            </w:pPr>
            <w:r w:rsidRPr="001C4EDA">
              <w:rPr>
                <w:rFonts w:eastAsia="Arial"/>
                <w:i/>
                <w:iCs/>
                <w:lang w:val="pt-BR"/>
              </w:rPr>
              <w:t>US$ 1.328,70</w:t>
            </w:r>
          </w:p>
        </w:tc>
        <w:tc>
          <w:tcPr>
            <w:tcW w:w="1559" w:type="dxa"/>
            <w:shd w:val="clear" w:color="auto" w:fill="EAE8E2"/>
          </w:tcPr>
          <w:p w:rsidR="00A77DC5" w:rsidRPr="001C4EDA" w:rsidRDefault="008F222D" w:rsidP="00E139E3">
            <w:pPr>
              <w:pStyle w:val="TabletextArial"/>
              <w:jc w:val="right"/>
              <w:rPr>
                <w:i/>
                <w:lang w:val="pt-BR"/>
              </w:rPr>
            </w:pPr>
            <w:r w:rsidRPr="001C4EDA">
              <w:rPr>
                <w:rFonts w:eastAsia="Arial"/>
                <w:i/>
                <w:iCs/>
                <w:lang w:val="pt-BR"/>
              </w:rPr>
              <w:t>US$ 2.099,30</w:t>
            </w:r>
          </w:p>
        </w:tc>
        <w:tc>
          <w:tcPr>
            <w:tcW w:w="1559" w:type="dxa"/>
            <w:shd w:val="clear" w:color="auto" w:fill="EAE8E2"/>
          </w:tcPr>
          <w:p w:rsidR="00A77DC5" w:rsidRPr="001C4EDA" w:rsidRDefault="008F222D" w:rsidP="00E139E3">
            <w:pPr>
              <w:pStyle w:val="TabletextArial"/>
              <w:jc w:val="right"/>
              <w:rPr>
                <w:i/>
                <w:lang w:val="pt-BR"/>
              </w:rPr>
            </w:pPr>
            <w:r w:rsidRPr="001C4EDA">
              <w:rPr>
                <w:rFonts w:eastAsia="Arial"/>
                <w:i/>
                <w:iCs/>
                <w:lang w:val="pt-BR"/>
              </w:rPr>
              <w:t>US$ 1.369,25</w:t>
            </w:r>
          </w:p>
        </w:tc>
        <w:tc>
          <w:tcPr>
            <w:tcW w:w="1559" w:type="dxa"/>
            <w:shd w:val="clear" w:color="auto" w:fill="EAE8E2"/>
          </w:tcPr>
          <w:p w:rsidR="00A77DC5" w:rsidRPr="001C4EDA" w:rsidRDefault="008F222D" w:rsidP="00E139E3">
            <w:pPr>
              <w:pStyle w:val="TabletextArial"/>
              <w:jc w:val="right"/>
              <w:rPr>
                <w:i/>
                <w:lang w:val="pt-BR"/>
              </w:rPr>
            </w:pPr>
            <w:r w:rsidRPr="001C4EDA">
              <w:rPr>
                <w:rFonts w:eastAsia="Arial"/>
                <w:i/>
                <w:iCs/>
                <w:lang w:val="pt-BR"/>
              </w:rPr>
              <w:t>US$ 1.369,25</w:t>
            </w:r>
          </w:p>
        </w:tc>
      </w:tr>
      <w:tr w:rsidR="00EC54A2" w:rsidRPr="001C4EDA" w:rsidTr="004447F0">
        <w:tc>
          <w:tcPr>
            <w:tcW w:w="1490" w:type="dxa"/>
          </w:tcPr>
          <w:p w:rsidR="00A77DC5" w:rsidRPr="001C4EDA" w:rsidRDefault="008F222D" w:rsidP="00A77DC5">
            <w:pPr>
              <w:pStyle w:val="TabletextArial"/>
              <w:pageBreakBefore/>
              <w:rPr>
                <w:lang w:val="pt-BR"/>
              </w:rPr>
            </w:pPr>
            <w:r w:rsidRPr="001C4EDA">
              <w:rPr>
                <w:rFonts w:eastAsia="Arial"/>
                <w:lang w:val="pt-BR"/>
              </w:rPr>
              <w:lastRenderedPageBreak/>
              <w:t>PMI</w:t>
            </w:r>
          </w:p>
        </w:tc>
        <w:tc>
          <w:tcPr>
            <w:tcW w:w="1559" w:type="dxa"/>
          </w:tcPr>
          <w:p w:rsidR="00A77DC5" w:rsidRPr="001C4EDA" w:rsidRDefault="008F222D" w:rsidP="009973B5">
            <w:pPr>
              <w:pStyle w:val="TabletextArial"/>
              <w:jc w:val="right"/>
              <w:rPr>
                <w:i/>
                <w:lang w:val="pt-BR"/>
              </w:rPr>
            </w:pPr>
            <w:r w:rsidRPr="001C4EDA">
              <w:rPr>
                <w:rFonts w:eastAsia="Arial"/>
                <w:i/>
                <w:iCs/>
                <w:lang w:val="pt-BR"/>
              </w:rPr>
              <w:t>US$ 0</w:t>
            </w:r>
          </w:p>
        </w:tc>
        <w:tc>
          <w:tcPr>
            <w:tcW w:w="1559" w:type="dxa"/>
          </w:tcPr>
          <w:p w:rsidR="00A77DC5" w:rsidRPr="001C4EDA" w:rsidRDefault="008F222D" w:rsidP="009973B5">
            <w:pPr>
              <w:pStyle w:val="TabletextArial"/>
              <w:jc w:val="right"/>
              <w:rPr>
                <w:i/>
                <w:lang w:val="pt-BR"/>
              </w:rPr>
            </w:pPr>
            <w:r w:rsidRPr="001C4EDA">
              <w:rPr>
                <w:rFonts w:eastAsia="Arial"/>
                <w:i/>
                <w:iCs/>
                <w:lang w:val="pt-BR"/>
              </w:rPr>
              <w:t>US$ 200</w:t>
            </w:r>
          </w:p>
        </w:tc>
        <w:tc>
          <w:tcPr>
            <w:tcW w:w="1560" w:type="dxa"/>
          </w:tcPr>
          <w:p w:rsidR="00A77DC5" w:rsidRPr="001C4EDA" w:rsidRDefault="008F222D" w:rsidP="009973B5">
            <w:pPr>
              <w:pStyle w:val="TabletextArial"/>
              <w:jc w:val="right"/>
              <w:rPr>
                <w:i/>
                <w:lang w:val="pt-BR"/>
              </w:rPr>
            </w:pPr>
            <w:r w:rsidRPr="001C4EDA">
              <w:rPr>
                <w:rFonts w:eastAsia="Arial"/>
                <w:i/>
                <w:iCs/>
                <w:lang w:val="pt-BR"/>
              </w:rPr>
              <w:t>US$ 0</w:t>
            </w:r>
          </w:p>
        </w:tc>
        <w:tc>
          <w:tcPr>
            <w:tcW w:w="1559" w:type="dxa"/>
          </w:tcPr>
          <w:p w:rsidR="00A77DC5" w:rsidRPr="001C4EDA" w:rsidRDefault="008F222D" w:rsidP="009973B5">
            <w:pPr>
              <w:pStyle w:val="TabletextArial"/>
              <w:jc w:val="right"/>
              <w:rPr>
                <w:i/>
                <w:lang w:val="pt-BR"/>
              </w:rPr>
            </w:pPr>
            <w:r w:rsidRPr="001C4EDA">
              <w:rPr>
                <w:rFonts w:eastAsia="Arial"/>
                <w:i/>
                <w:iCs/>
                <w:lang w:val="pt-BR"/>
              </w:rPr>
              <w:t>US$ 0</w:t>
            </w:r>
          </w:p>
        </w:tc>
        <w:tc>
          <w:tcPr>
            <w:tcW w:w="1559" w:type="dxa"/>
          </w:tcPr>
          <w:p w:rsidR="00A77DC5" w:rsidRPr="001C4EDA" w:rsidRDefault="008F222D" w:rsidP="009973B5">
            <w:pPr>
              <w:pStyle w:val="TabletextArial"/>
              <w:jc w:val="right"/>
              <w:rPr>
                <w:i/>
                <w:lang w:val="pt-BR"/>
              </w:rPr>
            </w:pPr>
            <w:r w:rsidRPr="001C4EDA">
              <w:rPr>
                <w:rFonts w:eastAsia="Arial"/>
                <w:i/>
                <w:iCs/>
                <w:lang w:val="pt-BR"/>
              </w:rPr>
              <w:t>US$ 0</w:t>
            </w:r>
          </w:p>
        </w:tc>
        <w:tc>
          <w:tcPr>
            <w:tcW w:w="1559" w:type="dxa"/>
          </w:tcPr>
          <w:p w:rsidR="00A77DC5" w:rsidRPr="001C4EDA" w:rsidRDefault="008F222D" w:rsidP="009973B5">
            <w:pPr>
              <w:pStyle w:val="TabletextArial"/>
              <w:jc w:val="right"/>
              <w:rPr>
                <w:i/>
                <w:lang w:val="pt-BR"/>
              </w:rPr>
            </w:pPr>
            <w:r w:rsidRPr="001C4EDA">
              <w:rPr>
                <w:rFonts w:eastAsia="Arial"/>
                <w:i/>
                <w:iCs/>
                <w:lang w:val="pt-BR"/>
              </w:rPr>
              <w:t>US$ 0</w:t>
            </w:r>
          </w:p>
        </w:tc>
      </w:tr>
      <w:tr w:rsidR="00EC54A2" w:rsidRPr="001C4EDA" w:rsidTr="004447F0">
        <w:tc>
          <w:tcPr>
            <w:tcW w:w="1490" w:type="dxa"/>
          </w:tcPr>
          <w:p w:rsidR="00A77DC5" w:rsidRPr="001C4EDA" w:rsidRDefault="008F222D" w:rsidP="00070359">
            <w:pPr>
              <w:pStyle w:val="TabletextArial"/>
              <w:jc w:val="right"/>
              <w:rPr>
                <w:b/>
                <w:lang w:val="pt-BR"/>
              </w:rPr>
            </w:pPr>
            <w:r w:rsidRPr="001C4EDA">
              <w:rPr>
                <w:rFonts w:eastAsia="Arial"/>
                <w:b/>
                <w:bCs/>
                <w:lang w:val="pt-BR"/>
              </w:rPr>
              <w:t xml:space="preserve">Pagamento mensal total </w:t>
            </w:r>
          </w:p>
        </w:tc>
        <w:tc>
          <w:tcPr>
            <w:tcW w:w="1559" w:type="dxa"/>
          </w:tcPr>
          <w:p w:rsidR="00A77DC5" w:rsidRPr="001C4EDA" w:rsidRDefault="008F222D" w:rsidP="009973B5">
            <w:pPr>
              <w:pStyle w:val="TabletextArial"/>
              <w:jc w:val="right"/>
              <w:rPr>
                <w:b/>
                <w:i/>
                <w:lang w:val="pt-BR"/>
              </w:rPr>
            </w:pPr>
            <w:r w:rsidRPr="001C4EDA">
              <w:rPr>
                <w:rFonts w:eastAsia="Arial"/>
                <w:b/>
                <w:bCs/>
                <w:i/>
                <w:iCs/>
                <w:lang w:val="pt-BR"/>
              </w:rPr>
              <w:t>US$ 1.369,25</w:t>
            </w:r>
          </w:p>
        </w:tc>
        <w:tc>
          <w:tcPr>
            <w:tcW w:w="1559" w:type="dxa"/>
          </w:tcPr>
          <w:p w:rsidR="00A77DC5" w:rsidRPr="001C4EDA" w:rsidRDefault="008F222D" w:rsidP="009973B5">
            <w:pPr>
              <w:pStyle w:val="TabletextArial"/>
              <w:jc w:val="right"/>
              <w:rPr>
                <w:b/>
                <w:i/>
                <w:lang w:val="pt-BR"/>
              </w:rPr>
            </w:pPr>
            <w:r w:rsidRPr="001C4EDA">
              <w:rPr>
                <w:rFonts w:eastAsia="Arial"/>
                <w:b/>
                <w:bCs/>
                <w:i/>
                <w:iCs/>
                <w:lang w:val="pt-BR"/>
              </w:rPr>
              <w:t>US$ 1.740,40</w:t>
            </w:r>
          </w:p>
        </w:tc>
        <w:tc>
          <w:tcPr>
            <w:tcW w:w="1560" w:type="dxa"/>
          </w:tcPr>
          <w:p w:rsidR="00A77DC5" w:rsidRPr="001C4EDA" w:rsidRDefault="008F222D" w:rsidP="009973B5">
            <w:pPr>
              <w:pStyle w:val="TabletextArial"/>
              <w:jc w:val="right"/>
              <w:rPr>
                <w:b/>
                <w:i/>
                <w:lang w:val="pt-BR"/>
              </w:rPr>
            </w:pPr>
            <w:r w:rsidRPr="001C4EDA">
              <w:rPr>
                <w:rFonts w:eastAsia="Arial"/>
                <w:b/>
                <w:bCs/>
                <w:i/>
                <w:iCs/>
                <w:lang w:val="pt-BR"/>
              </w:rPr>
              <w:t>US$ 1.328,70</w:t>
            </w:r>
          </w:p>
        </w:tc>
        <w:tc>
          <w:tcPr>
            <w:tcW w:w="1559" w:type="dxa"/>
          </w:tcPr>
          <w:p w:rsidR="00A77DC5" w:rsidRPr="001C4EDA" w:rsidRDefault="008F222D" w:rsidP="009973B5">
            <w:pPr>
              <w:pStyle w:val="TabletextArial"/>
              <w:jc w:val="right"/>
              <w:rPr>
                <w:b/>
                <w:i/>
                <w:lang w:val="pt-BR"/>
              </w:rPr>
            </w:pPr>
            <w:r w:rsidRPr="001C4EDA">
              <w:rPr>
                <w:rFonts w:eastAsia="Arial"/>
                <w:b/>
                <w:bCs/>
                <w:i/>
                <w:iCs/>
                <w:lang w:val="pt-BR"/>
              </w:rPr>
              <w:t>US$ 2.099,30</w:t>
            </w:r>
          </w:p>
        </w:tc>
        <w:tc>
          <w:tcPr>
            <w:tcW w:w="1559" w:type="dxa"/>
          </w:tcPr>
          <w:p w:rsidR="00A77DC5" w:rsidRPr="001C4EDA" w:rsidRDefault="008F222D" w:rsidP="009973B5">
            <w:pPr>
              <w:pStyle w:val="TabletextArial"/>
              <w:jc w:val="right"/>
              <w:rPr>
                <w:b/>
                <w:i/>
                <w:lang w:val="pt-BR"/>
              </w:rPr>
            </w:pPr>
            <w:r w:rsidRPr="001C4EDA">
              <w:rPr>
                <w:rFonts w:eastAsia="Arial"/>
                <w:b/>
                <w:bCs/>
                <w:i/>
                <w:iCs/>
                <w:lang w:val="pt-BR"/>
              </w:rPr>
              <w:t>US$ 1.369,25</w:t>
            </w:r>
          </w:p>
        </w:tc>
        <w:tc>
          <w:tcPr>
            <w:tcW w:w="1559" w:type="dxa"/>
          </w:tcPr>
          <w:p w:rsidR="00A77DC5" w:rsidRPr="001C4EDA" w:rsidRDefault="008F222D" w:rsidP="009973B5">
            <w:pPr>
              <w:pStyle w:val="TabletextArial"/>
              <w:jc w:val="right"/>
              <w:rPr>
                <w:b/>
                <w:i/>
                <w:lang w:val="pt-BR"/>
              </w:rPr>
            </w:pPr>
            <w:r w:rsidRPr="001C4EDA">
              <w:rPr>
                <w:rFonts w:eastAsia="Arial"/>
                <w:b/>
                <w:bCs/>
                <w:i/>
                <w:iCs/>
                <w:lang w:val="pt-BR"/>
              </w:rPr>
              <w:t>US$ 1.369,25</w:t>
            </w:r>
          </w:p>
        </w:tc>
      </w:tr>
      <w:tr w:rsidR="00EC54A2" w:rsidRPr="00F81EF6" w:rsidTr="004447F0">
        <w:tc>
          <w:tcPr>
            <w:tcW w:w="1490" w:type="dxa"/>
          </w:tcPr>
          <w:p w:rsidR="00A77DC5" w:rsidRPr="001C4EDA" w:rsidRDefault="008F222D" w:rsidP="00A77DC5">
            <w:pPr>
              <w:pStyle w:val="TabletextArial"/>
              <w:rPr>
                <w:sz w:val="18"/>
                <w:szCs w:val="18"/>
                <w:lang w:val="pt-BR"/>
              </w:rPr>
            </w:pPr>
            <w:r w:rsidRPr="001C4EDA">
              <w:rPr>
                <w:rFonts w:eastAsia="Arial"/>
                <w:sz w:val="18"/>
                <w:szCs w:val="18"/>
                <w:lang w:val="pt-BR"/>
              </w:rPr>
              <w:t>Pagamentos complementares</w:t>
            </w:r>
          </w:p>
        </w:tc>
        <w:tc>
          <w:tcPr>
            <w:tcW w:w="1559" w:type="dxa"/>
          </w:tcPr>
          <w:p w:rsidR="00A77DC5" w:rsidRPr="001C4EDA" w:rsidRDefault="008F222D" w:rsidP="00A77DC5">
            <w:pPr>
              <w:pStyle w:val="TabletextArial"/>
              <w:rPr>
                <w:lang w:val="pt-BR"/>
              </w:rPr>
            </w:pPr>
            <w:r w:rsidRPr="001C4EDA">
              <w:rPr>
                <w:rFonts w:eastAsia="Arial"/>
                <w:lang w:val="pt-BR"/>
              </w:rPr>
              <w:t>Nenhum</w:t>
            </w:r>
          </w:p>
        </w:tc>
        <w:tc>
          <w:tcPr>
            <w:tcW w:w="1559" w:type="dxa"/>
          </w:tcPr>
          <w:p w:rsidR="00A77DC5" w:rsidRPr="001C4EDA" w:rsidRDefault="008F222D" w:rsidP="00A77DC5">
            <w:pPr>
              <w:pStyle w:val="TabletextArial"/>
              <w:rPr>
                <w:lang w:val="pt-BR"/>
              </w:rPr>
            </w:pPr>
            <w:r w:rsidRPr="001C4EDA">
              <w:rPr>
                <w:rFonts w:eastAsia="Arial"/>
                <w:lang w:val="pt-BR"/>
              </w:rPr>
              <w:t>Nenhum</w:t>
            </w:r>
          </w:p>
        </w:tc>
        <w:tc>
          <w:tcPr>
            <w:tcW w:w="1560" w:type="dxa"/>
          </w:tcPr>
          <w:p w:rsidR="00A77DC5" w:rsidRPr="001C4EDA" w:rsidRDefault="008F222D" w:rsidP="00A77DC5">
            <w:pPr>
              <w:pStyle w:val="TabletextArial"/>
              <w:rPr>
                <w:lang w:val="pt-BR"/>
              </w:rPr>
            </w:pPr>
            <w:r w:rsidRPr="001C4EDA">
              <w:rPr>
                <w:rFonts w:eastAsia="Arial"/>
                <w:lang w:val="pt-BR"/>
              </w:rPr>
              <w:t>Nenhum</w:t>
            </w:r>
          </w:p>
        </w:tc>
        <w:tc>
          <w:tcPr>
            <w:tcW w:w="1559" w:type="dxa"/>
          </w:tcPr>
          <w:p w:rsidR="00A77DC5" w:rsidRPr="001C4EDA" w:rsidRDefault="008F222D" w:rsidP="00A77DC5">
            <w:pPr>
              <w:pStyle w:val="TabletextArial"/>
              <w:rPr>
                <w:lang w:val="pt-BR"/>
              </w:rPr>
            </w:pPr>
            <w:r w:rsidRPr="001C4EDA">
              <w:rPr>
                <w:rFonts w:eastAsia="Arial"/>
                <w:lang w:val="pt-BR"/>
              </w:rPr>
              <w:t>Nenhum</w:t>
            </w:r>
          </w:p>
        </w:tc>
        <w:tc>
          <w:tcPr>
            <w:tcW w:w="1559" w:type="dxa"/>
          </w:tcPr>
          <w:p w:rsidR="00A77DC5" w:rsidRPr="001C4EDA" w:rsidRDefault="008F222D" w:rsidP="001C4EDA">
            <w:pPr>
              <w:pStyle w:val="TabletextArial"/>
              <w:rPr>
                <w:lang w:val="pt-BR"/>
              </w:rPr>
            </w:pPr>
            <w:r w:rsidRPr="001C4EDA">
              <w:rPr>
                <w:rFonts w:eastAsia="Arial"/>
                <w:lang w:val="pt-BR"/>
              </w:rPr>
              <w:t>Adicione US$ 200 a cada prestação mensal</w:t>
            </w:r>
          </w:p>
        </w:tc>
        <w:tc>
          <w:tcPr>
            <w:tcW w:w="1559" w:type="dxa"/>
          </w:tcPr>
          <w:p w:rsidR="00A77DC5" w:rsidRPr="001C4EDA" w:rsidRDefault="008F222D" w:rsidP="00A77DC5">
            <w:pPr>
              <w:pStyle w:val="TabletextArial"/>
              <w:rPr>
                <w:lang w:val="pt-BR"/>
              </w:rPr>
            </w:pPr>
            <w:r w:rsidRPr="001C4EDA">
              <w:rPr>
                <w:rFonts w:eastAsia="Arial"/>
                <w:lang w:val="pt-BR"/>
              </w:rPr>
              <w:t>Adicione uma prestação mensal extra a cada ano</w:t>
            </w:r>
          </w:p>
        </w:tc>
      </w:tr>
      <w:tr w:rsidR="001C4EDA" w:rsidRPr="001C4EDA" w:rsidTr="004447F0">
        <w:tc>
          <w:tcPr>
            <w:tcW w:w="1490" w:type="dxa"/>
          </w:tcPr>
          <w:p w:rsidR="00A77DC5" w:rsidRPr="001C4EDA" w:rsidRDefault="008F222D" w:rsidP="00070359">
            <w:pPr>
              <w:pStyle w:val="TabletextArial"/>
              <w:jc w:val="right"/>
              <w:rPr>
                <w:lang w:val="pt-BR"/>
              </w:rPr>
            </w:pPr>
            <w:r w:rsidRPr="001C4EDA">
              <w:rPr>
                <w:rFonts w:eastAsia="Arial"/>
                <w:b/>
                <w:bCs/>
                <w:lang w:val="pt-BR"/>
              </w:rPr>
              <w:t>Total de Juros</w:t>
            </w:r>
            <w:r w:rsidRPr="001C4EDA">
              <w:rPr>
                <w:rFonts w:eastAsia="Arial"/>
                <w:lang w:val="pt-BR"/>
              </w:rPr>
              <w:t xml:space="preserve"> (não inclui seguro)</w:t>
            </w:r>
          </w:p>
        </w:tc>
        <w:tc>
          <w:tcPr>
            <w:tcW w:w="1559" w:type="dxa"/>
          </w:tcPr>
          <w:p w:rsidR="00A77DC5" w:rsidRPr="001C4EDA" w:rsidRDefault="008F222D" w:rsidP="009973B5">
            <w:pPr>
              <w:pStyle w:val="TabletextArial"/>
              <w:jc w:val="right"/>
              <w:rPr>
                <w:b/>
                <w:i/>
                <w:sz w:val="18"/>
                <w:szCs w:val="18"/>
                <w:lang w:val="pt-BR"/>
              </w:rPr>
            </w:pPr>
            <w:r w:rsidRPr="001C4EDA">
              <w:rPr>
                <w:rFonts w:eastAsia="Arial"/>
                <w:b/>
                <w:bCs/>
                <w:i/>
                <w:iCs/>
                <w:sz w:val="18"/>
                <w:szCs w:val="18"/>
                <w:lang w:val="pt-BR"/>
              </w:rPr>
              <w:t>US$ 212.929,31</w:t>
            </w:r>
          </w:p>
        </w:tc>
        <w:tc>
          <w:tcPr>
            <w:tcW w:w="1559" w:type="dxa"/>
          </w:tcPr>
          <w:p w:rsidR="00A77DC5" w:rsidRPr="001C4EDA" w:rsidRDefault="008F222D" w:rsidP="009973B5">
            <w:pPr>
              <w:pStyle w:val="TabletextArial"/>
              <w:jc w:val="right"/>
              <w:rPr>
                <w:b/>
                <w:i/>
                <w:sz w:val="18"/>
                <w:szCs w:val="18"/>
                <w:lang w:val="pt-BR"/>
              </w:rPr>
            </w:pPr>
            <w:r w:rsidRPr="001C4EDA">
              <w:rPr>
                <w:rFonts w:eastAsia="Arial"/>
                <w:b/>
                <w:bCs/>
                <w:i/>
                <w:iCs/>
                <w:sz w:val="18"/>
                <w:szCs w:val="18"/>
                <w:lang w:val="pt-BR"/>
              </w:rPr>
              <w:t>US$ 239.545,47</w:t>
            </w:r>
          </w:p>
        </w:tc>
        <w:tc>
          <w:tcPr>
            <w:tcW w:w="1560" w:type="dxa"/>
          </w:tcPr>
          <w:p w:rsidR="00A77DC5" w:rsidRPr="001C4EDA" w:rsidRDefault="008F222D" w:rsidP="009973B5">
            <w:pPr>
              <w:pStyle w:val="TabletextArial"/>
              <w:jc w:val="right"/>
              <w:rPr>
                <w:b/>
                <w:i/>
                <w:sz w:val="18"/>
                <w:szCs w:val="18"/>
                <w:lang w:val="pt-BR"/>
              </w:rPr>
            </w:pPr>
            <w:r w:rsidRPr="001C4EDA">
              <w:rPr>
                <w:rFonts w:eastAsia="Arial"/>
                <w:b/>
                <w:bCs/>
                <w:i/>
                <w:iCs/>
                <w:sz w:val="18"/>
                <w:szCs w:val="18"/>
                <w:lang w:val="pt-BR"/>
              </w:rPr>
              <w:t>US$ 198.333,53</w:t>
            </w:r>
          </w:p>
        </w:tc>
        <w:tc>
          <w:tcPr>
            <w:tcW w:w="1559" w:type="dxa"/>
          </w:tcPr>
          <w:p w:rsidR="00A77DC5" w:rsidRPr="001C4EDA" w:rsidRDefault="008F222D" w:rsidP="009973B5">
            <w:pPr>
              <w:pStyle w:val="TabletextArial"/>
              <w:jc w:val="right"/>
              <w:rPr>
                <w:b/>
                <w:i/>
                <w:sz w:val="18"/>
                <w:szCs w:val="18"/>
                <w:lang w:val="pt-BR"/>
              </w:rPr>
            </w:pPr>
            <w:r w:rsidRPr="001C4EDA">
              <w:rPr>
                <w:rFonts w:eastAsia="Arial"/>
                <w:b/>
                <w:bCs/>
                <w:i/>
                <w:iCs/>
                <w:sz w:val="18"/>
                <w:szCs w:val="18"/>
                <w:lang w:val="pt-BR"/>
              </w:rPr>
              <w:t>US$ 97.874,17</w:t>
            </w:r>
          </w:p>
        </w:tc>
        <w:tc>
          <w:tcPr>
            <w:tcW w:w="1559" w:type="dxa"/>
            <w:shd w:val="clear" w:color="auto" w:fill="EAE8E2"/>
          </w:tcPr>
          <w:p w:rsidR="00A77DC5" w:rsidRPr="001C4EDA" w:rsidRDefault="008F222D" w:rsidP="009973B5">
            <w:pPr>
              <w:pStyle w:val="TabletextArial"/>
              <w:jc w:val="right"/>
              <w:rPr>
                <w:b/>
                <w:i/>
                <w:sz w:val="18"/>
                <w:szCs w:val="18"/>
                <w:lang w:val="pt-BR"/>
              </w:rPr>
            </w:pPr>
            <w:r w:rsidRPr="001C4EDA">
              <w:rPr>
                <w:rFonts w:eastAsia="Arial"/>
                <w:b/>
                <w:bCs/>
                <w:i/>
                <w:iCs/>
                <w:sz w:val="18"/>
                <w:szCs w:val="18"/>
                <w:lang w:val="pt-BR"/>
              </w:rPr>
              <w:t>US$ 159.936,05</w:t>
            </w:r>
          </w:p>
        </w:tc>
        <w:tc>
          <w:tcPr>
            <w:tcW w:w="1559" w:type="dxa"/>
            <w:shd w:val="clear" w:color="auto" w:fill="EAE8E2"/>
          </w:tcPr>
          <w:p w:rsidR="00A77DC5" w:rsidRPr="001C4EDA" w:rsidRDefault="008F222D" w:rsidP="009973B5">
            <w:pPr>
              <w:pStyle w:val="TabletextArial"/>
              <w:jc w:val="right"/>
              <w:rPr>
                <w:b/>
                <w:i/>
                <w:sz w:val="18"/>
                <w:szCs w:val="18"/>
                <w:lang w:val="pt-BR"/>
              </w:rPr>
            </w:pPr>
            <w:r w:rsidRPr="001C4EDA">
              <w:rPr>
                <w:rFonts w:eastAsia="Arial"/>
                <w:b/>
                <w:bCs/>
                <w:i/>
                <w:iCs/>
                <w:sz w:val="18"/>
                <w:szCs w:val="18"/>
                <w:lang w:val="pt-BR"/>
              </w:rPr>
              <w:t>US$ 180.065,64</w:t>
            </w:r>
          </w:p>
        </w:tc>
      </w:tr>
      <w:tr w:rsidR="001C4EDA" w:rsidRPr="001C4EDA" w:rsidTr="004447F0">
        <w:tc>
          <w:tcPr>
            <w:tcW w:w="1490" w:type="dxa"/>
          </w:tcPr>
          <w:p w:rsidR="00A77DC5" w:rsidRPr="001C4EDA" w:rsidRDefault="008F222D" w:rsidP="00070359">
            <w:pPr>
              <w:pStyle w:val="TabletextArial"/>
              <w:jc w:val="right"/>
              <w:rPr>
                <w:b/>
                <w:sz w:val="18"/>
                <w:szCs w:val="18"/>
                <w:lang w:val="pt-BR"/>
              </w:rPr>
            </w:pPr>
            <w:r w:rsidRPr="001C4EDA">
              <w:rPr>
                <w:rFonts w:eastAsia="Arial"/>
                <w:b/>
                <w:bCs/>
                <w:sz w:val="18"/>
                <w:szCs w:val="18"/>
                <w:lang w:val="pt-BR"/>
              </w:rPr>
              <w:t xml:space="preserve">Duração real do financiamento </w:t>
            </w:r>
          </w:p>
        </w:tc>
        <w:tc>
          <w:tcPr>
            <w:tcW w:w="1559" w:type="dxa"/>
          </w:tcPr>
          <w:p w:rsidR="00A77DC5" w:rsidRPr="001C4EDA" w:rsidRDefault="008F222D" w:rsidP="00A77DC5">
            <w:pPr>
              <w:pStyle w:val="TabletextArial"/>
              <w:rPr>
                <w:b/>
                <w:i/>
                <w:lang w:val="pt-BR"/>
              </w:rPr>
            </w:pPr>
            <w:r w:rsidRPr="001C4EDA">
              <w:rPr>
                <w:rFonts w:eastAsia="Arial"/>
                <w:b/>
                <w:bCs/>
                <w:i/>
                <w:iCs/>
                <w:lang w:val="pt-BR"/>
              </w:rPr>
              <w:t>30 anos</w:t>
            </w:r>
          </w:p>
        </w:tc>
        <w:tc>
          <w:tcPr>
            <w:tcW w:w="1559" w:type="dxa"/>
          </w:tcPr>
          <w:p w:rsidR="00A77DC5" w:rsidRPr="001C4EDA" w:rsidRDefault="008F222D" w:rsidP="00A77DC5">
            <w:pPr>
              <w:pStyle w:val="TabletextArial"/>
              <w:rPr>
                <w:b/>
                <w:i/>
                <w:lang w:val="pt-BR"/>
              </w:rPr>
            </w:pPr>
            <w:r w:rsidRPr="001C4EDA">
              <w:rPr>
                <w:rFonts w:eastAsia="Arial"/>
                <w:b/>
                <w:bCs/>
                <w:i/>
                <w:iCs/>
                <w:lang w:val="pt-BR"/>
              </w:rPr>
              <w:t>30 anos</w:t>
            </w:r>
          </w:p>
        </w:tc>
        <w:tc>
          <w:tcPr>
            <w:tcW w:w="1560" w:type="dxa"/>
          </w:tcPr>
          <w:p w:rsidR="00A77DC5" w:rsidRPr="001C4EDA" w:rsidRDefault="008F222D" w:rsidP="00A77DC5">
            <w:pPr>
              <w:pStyle w:val="TabletextArial"/>
              <w:rPr>
                <w:b/>
                <w:i/>
                <w:lang w:val="pt-BR"/>
              </w:rPr>
            </w:pPr>
            <w:r w:rsidRPr="001C4EDA">
              <w:rPr>
                <w:rFonts w:eastAsia="Arial"/>
                <w:b/>
                <w:bCs/>
                <w:i/>
                <w:iCs/>
                <w:lang w:val="pt-BR"/>
              </w:rPr>
              <w:t>30 anos</w:t>
            </w:r>
          </w:p>
        </w:tc>
        <w:tc>
          <w:tcPr>
            <w:tcW w:w="1559" w:type="dxa"/>
          </w:tcPr>
          <w:p w:rsidR="00A77DC5" w:rsidRPr="001C4EDA" w:rsidRDefault="008F222D" w:rsidP="00A77DC5">
            <w:pPr>
              <w:pStyle w:val="TabletextArial"/>
              <w:rPr>
                <w:b/>
                <w:i/>
                <w:lang w:val="pt-BR"/>
              </w:rPr>
            </w:pPr>
            <w:r w:rsidRPr="001C4EDA">
              <w:rPr>
                <w:rFonts w:eastAsia="Arial"/>
                <w:b/>
                <w:bCs/>
                <w:i/>
                <w:iCs/>
                <w:lang w:val="pt-BR"/>
              </w:rPr>
              <w:t>15 anos</w:t>
            </w:r>
          </w:p>
        </w:tc>
        <w:tc>
          <w:tcPr>
            <w:tcW w:w="1559" w:type="dxa"/>
            <w:shd w:val="clear" w:color="auto" w:fill="EAE8E2"/>
          </w:tcPr>
          <w:p w:rsidR="00A77DC5" w:rsidRPr="001C4EDA" w:rsidRDefault="008F222D" w:rsidP="00A77DC5">
            <w:pPr>
              <w:pStyle w:val="TabletextArial"/>
              <w:rPr>
                <w:b/>
                <w:i/>
                <w:lang w:val="pt-BR"/>
              </w:rPr>
            </w:pPr>
            <w:r w:rsidRPr="001C4EDA">
              <w:rPr>
                <w:rFonts w:eastAsia="Arial"/>
                <w:b/>
                <w:bCs/>
                <w:i/>
                <w:iCs/>
                <w:lang w:val="pt-BR"/>
              </w:rPr>
              <w:t>24,5 anos</w:t>
            </w:r>
          </w:p>
        </w:tc>
        <w:tc>
          <w:tcPr>
            <w:tcW w:w="1559" w:type="dxa"/>
            <w:shd w:val="clear" w:color="auto" w:fill="EAE8E2"/>
          </w:tcPr>
          <w:p w:rsidR="00A77DC5" w:rsidRPr="001C4EDA" w:rsidRDefault="008F222D" w:rsidP="00A77DC5">
            <w:pPr>
              <w:pStyle w:val="TabletextArial"/>
              <w:rPr>
                <w:b/>
                <w:i/>
                <w:lang w:val="pt-BR"/>
              </w:rPr>
            </w:pPr>
            <w:r w:rsidRPr="001C4EDA">
              <w:rPr>
                <w:rFonts w:eastAsia="Arial"/>
                <w:b/>
                <w:bCs/>
                <w:i/>
                <w:iCs/>
                <w:lang w:val="pt-BR"/>
              </w:rPr>
              <w:t>26 anos</w:t>
            </w:r>
          </w:p>
        </w:tc>
      </w:tr>
    </w:tbl>
    <w:p w:rsidR="00070359" w:rsidRPr="001C4EDA" w:rsidRDefault="004447F0" w:rsidP="00DF206A">
      <w:pPr>
        <w:pStyle w:val="BodyText"/>
        <w:rPr>
          <w:lang w:val="pt-BR"/>
        </w:rPr>
      </w:pPr>
    </w:p>
    <w:p w:rsidR="00070359" w:rsidRPr="001C4EDA" w:rsidRDefault="004447F0" w:rsidP="00070359">
      <w:pPr>
        <w:rPr>
          <w:lang w:val="pt-BR"/>
        </w:rPr>
      </w:pPr>
    </w:p>
    <w:p w:rsidR="00070359" w:rsidRPr="001C4EDA" w:rsidRDefault="004447F0" w:rsidP="00070359">
      <w:pPr>
        <w:rPr>
          <w:lang w:val="pt-BR"/>
        </w:rPr>
      </w:pPr>
    </w:p>
    <w:p w:rsidR="00070359" w:rsidRPr="001C4EDA" w:rsidRDefault="004447F0" w:rsidP="00070359">
      <w:pPr>
        <w:rPr>
          <w:lang w:val="pt-BR"/>
        </w:rPr>
      </w:pPr>
    </w:p>
    <w:p w:rsidR="00070359" w:rsidRPr="001C4EDA" w:rsidRDefault="004447F0" w:rsidP="00070359">
      <w:pPr>
        <w:rPr>
          <w:lang w:val="pt-BR"/>
        </w:rPr>
      </w:pPr>
    </w:p>
    <w:p w:rsidR="00070359" w:rsidRPr="001C4EDA" w:rsidRDefault="004447F0" w:rsidP="00070359">
      <w:pPr>
        <w:rPr>
          <w:lang w:val="pt-BR"/>
        </w:rPr>
      </w:pPr>
    </w:p>
    <w:p w:rsidR="00DF206A" w:rsidRPr="001C4EDA" w:rsidRDefault="004447F0" w:rsidP="00070359">
      <w:pPr>
        <w:rPr>
          <w:lang w:val="pt-BR"/>
        </w:rPr>
      </w:pPr>
    </w:p>
    <w:sectPr w:rsidR="00DF206A" w:rsidRPr="001C4EDA" w:rsidSect="00070359">
      <w:headerReference w:type="default" r:id="rId8"/>
      <w:footerReference w:type="default" r:id="rId9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222D" w:rsidRDefault="008F222D" w:rsidP="00EC54A2">
      <w:pPr>
        <w:spacing w:after="0" w:line="240" w:lineRule="auto"/>
      </w:pPr>
      <w:r>
        <w:separator/>
      </w:r>
    </w:p>
  </w:endnote>
  <w:endnote w:type="continuationSeparator" w:id="0">
    <w:p w:rsidR="008F222D" w:rsidRDefault="008F222D" w:rsidP="00EC54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72E" w:rsidRDefault="001E2C12">
    <w:pPr>
      <w:pStyle w:val="Footer"/>
    </w:pPr>
    <w:r w:rsidRPr="001E2C12">
      <w:rPr>
        <w:noProof/>
        <w:lang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1.55pt;margin-top:-15.35pt;width:450.75pt;height:36.8pt;z-index:251658240" filled="f" stroked="f">
          <v:textbox style="mso-fit-shape-to-text:t" inset="0,0,0,0">
            <w:txbxContent>
              <w:p w:rsidR="00804ABC" w:rsidRPr="00171293" w:rsidRDefault="008F222D" w:rsidP="00713A78">
                <w:pPr>
                  <w:pStyle w:val="Copyright"/>
                  <w:rPr>
                    <w:lang w:val="pt-PT"/>
                  </w:rPr>
                </w:pPr>
                <w:r w:rsidRPr="00713A78">
                  <w:rPr>
                    <w:rFonts w:eastAsia="Arial"/>
                    <w:lang w:val="pt-BR"/>
                  </w:rPr>
                  <w:t>© 2012 PricewaterhouseCoopers LLP.</w:t>
                </w:r>
                <w:r w:rsidR="00171293">
                  <w:rPr>
                    <w:rFonts w:eastAsia="Arial"/>
                    <w:lang w:val="pt-BR"/>
                  </w:rPr>
                  <w:t xml:space="preserve"> Todos os direitos reservados. </w:t>
                </w:r>
                <w:r w:rsidRPr="00713A78">
                  <w:rPr>
                    <w:rFonts w:eastAsia="Arial"/>
                    <w:lang w:val="pt-BR"/>
                  </w:rPr>
                  <w:t>PwC refere-se à empresa membro nos Estados Unidos, e pode ocasio</w:t>
                </w:r>
                <w:r w:rsidR="00171293">
                  <w:rPr>
                    <w:rFonts w:eastAsia="Arial"/>
                    <w:lang w:val="pt-BR"/>
                  </w:rPr>
                  <w:t>nalmente referir-se à rede PwC.</w:t>
                </w:r>
                <w:r w:rsidRPr="00713A78">
                  <w:rPr>
                    <w:rFonts w:eastAsia="Arial"/>
                    <w:lang w:val="pt-BR"/>
                  </w:rPr>
                  <w:t xml:space="preserve"> Cada empresa membro</w:t>
                </w:r>
                <w:r w:rsidR="00171293">
                  <w:rPr>
                    <w:rFonts w:eastAsia="Arial"/>
                    <w:lang w:val="pt-BR"/>
                  </w:rPr>
                  <w:t xml:space="preserve"> é uma entidade legal separada.</w:t>
                </w:r>
                <w:r w:rsidRPr="00713A78">
                  <w:rPr>
                    <w:rFonts w:eastAsia="Arial"/>
                    <w:lang w:val="pt-BR"/>
                  </w:rPr>
                  <w:t xml:space="preserve"> Consulte www.pwc.com/structure para mais detalhes. Este conteúdo é apenas para fins de informação geral, e não deve ser usado como substituto para consulta com consultores profissionais.</w:t>
                </w:r>
              </w:p>
            </w:txbxContent>
          </v:textbox>
        </v:shape>
      </w:pict>
    </w:r>
    <w:r w:rsidR="008F222D">
      <w:rPr>
        <w:noProof/>
        <w:lang w:val="en-US" w:eastAsia="zh-TW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-1086492</wp:posOffset>
          </wp:positionH>
          <wp:positionV relativeFrom="paragraph">
            <wp:posOffset>-1713644</wp:posOffset>
          </wp:positionV>
          <wp:extent cx="1643865" cy="1387012"/>
          <wp:effectExtent l="0" t="0" r="0" b="0"/>
          <wp:wrapNone/>
          <wp:docPr id="3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3865" cy="13870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222D" w:rsidRDefault="008F222D" w:rsidP="00EC54A2">
      <w:pPr>
        <w:spacing w:after="0" w:line="240" w:lineRule="auto"/>
      </w:pPr>
      <w:r>
        <w:separator/>
      </w:r>
    </w:p>
  </w:footnote>
  <w:footnote w:type="continuationSeparator" w:id="0">
    <w:p w:rsidR="008F222D" w:rsidRDefault="008F222D" w:rsidP="00EC54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A32020" w:themeColor="text2"/>
        <w:left w:val="single" w:sz="6" w:space="0" w:color="A3202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/>
    </w:tblPr>
    <w:tblGrid>
      <w:gridCol w:w="9317"/>
    </w:tblGrid>
    <w:tr w:rsidR="00EC54A2" w:rsidTr="0084517A">
      <w:tc>
        <w:tcPr>
          <w:tcW w:w="5000" w:type="pct"/>
        </w:tcPr>
        <w:p w:rsidR="002F372E" w:rsidRPr="009B5B65" w:rsidRDefault="004447F0" w:rsidP="0084517A">
          <w:pPr>
            <w:rPr>
              <w:sz w:val="24"/>
              <w:szCs w:val="24"/>
            </w:rPr>
          </w:pPr>
        </w:p>
      </w:tc>
    </w:tr>
  </w:tbl>
  <w:p w:rsidR="00C55723" w:rsidRPr="00C55723" w:rsidRDefault="001E2C12" w:rsidP="00C55723">
    <w:pPr>
      <w:pStyle w:val="Header"/>
      <w:rPr>
        <w:rFonts w:ascii="Arial" w:hAnsi="Arial" w:cs="Arial"/>
        <w:color w:val="000000" w:themeColor="text1"/>
      </w:rPr>
    </w:pPr>
    <w:hyperlink r:id="rId1" w:history="1">
      <w:r w:rsidR="008F222D">
        <w:rPr>
          <w:rFonts w:ascii="Georgia" w:eastAsia="Georgia" w:hAnsi="Georgia" w:cs="Georgia"/>
          <w:color w:val="000000"/>
          <w:szCs w:val="19"/>
          <w:lang w:val="pt-BR"/>
        </w:rPr>
        <w:t>www.pwc.com/corporateresponsibility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A3202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6F060F4"/>
    <w:multiLevelType w:val="hybridMultilevel"/>
    <w:tmpl w:val="76E6F880"/>
    <w:lvl w:ilvl="0" w:tplc="61F08B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769B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D1A2A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284A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E6C0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050F4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5C0E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4CCC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4F60F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5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6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A3202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166849C4"/>
    <w:multiLevelType w:val="multilevel"/>
    <w:tmpl w:val="CD4C98AE"/>
    <w:name w:val="PwCListBullets12"/>
    <w:numStyleLink w:val="PwCListBullets1"/>
  </w:abstractNum>
  <w:abstractNum w:abstractNumId="10">
    <w:nsid w:val="1E0849F5"/>
    <w:multiLevelType w:val="multilevel"/>
    <w:tmpl w:val="A266CF60"/>
    <w:name w:val="PwCListNumbers12"/>
    <w:numStyleLink w:val="PwCListNumbers1"/>
  </w:abstractNum>
  <w:abstractNum w:abstractNumId="11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28905486"/>
    <w:multiLevelType w:val="multilevel"/>
    <w:tmpl w:val="2174D436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3">
    <w:nsid w:val="3342227E"/>
    <w:multiLevelType w:val="multilevel"/>
    <w:tmpl w:val="F622FA0C"/>
    <w:numStyleLink w:val="Style5"/>
  </w:abstractNum>
  <w:abstractNum w:abstractNumId="14">
    <w:nsid w:val="374F2107"/>
    <w:multiLevelType w:val="multilevel"/>
    <w:tmpl w:val="3BDCDC82"/>
    <w:numStyleLink w:val="TableBullet"/>
  </w:abstractNum>
  <w:abstractNum w:abstractNumId="15">
    <w:nsid w:val="3A57486E"/>
    <w:multiLevelType w:val="multilevel"/>
    <w:tmpl w:val="A266CF60"/>
    <w:name w:val="PwCListNumbers13"/>
    <w:numStyleLink w:val="PwCListNumbers1"/>
  </w:abstractNum>
  <w:abstractNum w:abstractNumId="16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3EED465C"/>
    <w:multiLevelType w:val="hybridMultilevel"/>
    <w:tmpl w:val="111CDF92"/>
    <w:lvl w:ilvl="0" w:tplc="1E503A38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D2385D6A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2138ED64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BE8A51B6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3D46FC4A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28C0C8B2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FFE6C446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24124918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72E8C050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8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42840C0C"/>
    <w:multiLevelType w:val="hybridMultilevel"/>
    <w:tmpl w:val="CFD0E5EA"/>
    <w:name w:val="PwCListNumbers132"/>
    <w:lvl w:ilvl="0" w:tplc="D180A440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972AA6FC" w:tentative="1">
      <w:start w:val="1"/>
      <w:numFmt w:val="lowerLetter"/>
      <w:lvlText w:val="%2."/>
      <w:lvlJc w:val="left"/>
      <w:pPr>
        <w:ind w:left="2246" w:hanging="360"/>
      </w:pPr>
    </w:lvl>
    <w:lvl w:ilvl="2" w:tplc="A9B646D6" w:tentative="1">
      <w:start w:val="1"/>
      <w:numFmt w:val="lowerRoman"/>
      <w:lvlText w:val="%3."/>
      <w:lvlJc w:val="right"/>
      <w:pPr>
        <w:ind w:left="2966" w:hanging="180"/>
      </w:pPr>
    </w:lvl>
    <w:lvl w:ilvl="3" w:tplc="D346BE9E" w:tentative="1">
      <w:start w:val="1"/>
      <w:numFmt w:val="decimal"/>
      <w:lvlText w:val="%4."/>
      <w:lvlJc w:val="left"/>
      <w:pPr>
        <w:ind w:left="3686" w:hanging="360"/>
      </w:pPr>
    </w:lvl>
    <w:lvl w:ilvl="4" w:tplc="390C153C" w:tentative="1">
      <w:start w:val="1"/>
      <w:numFmt w:val="lowerLetter"/>
      <w:lvlText w:val="%5."/>
      <w:lvlJc w:val="left"/>
      <w:pPr>
        <w:ind w:left="4406" w:hanging="360"/>
      </w:pPr>
    </w:lvl>
    <w:lvl w:ilvl="5" w:tplc="083ADF62" w:tentative="1">
      <w:start w:val="1"/>
      <w:numFmt w:val="lowerRoman"/>
      <w:lvlText w:val="%6."/>
      <w:lvlJc w:val="right"/>
      <w:pPr>
        <w:ind w:left="5126" w:hanging="180"/>
      </w:pPr>
    </w:lvl>
    <w:lvl w:ilvl="6" w:tplc="589E3DB2" w:tentative="1">
      <w:start w:val="1"/>
      <w:numFmt w:val="decimal"/>
      <w:lvlText w:val="%7."/>
      <w:lvlJc w:val="left"/>
      <w:pPr>
        <w:ind w:left="5846" w:hanging="360"/>
      </w:pPr>
    </w:lvl>
    <w:lvl w:ilvl="7" w:tplc="20941F72" w:tentative="1">
      <w:start w:val="1"/>
      <w:numFmt w:val="lowerLetter"/>
      <w:lvlText w:val="%8."/>
      <w:lvlJc w:val="left"/>
      <w:pPr>
        <w:ind w:left="6566" w:hanging="360"/>
      </w:pPr>
    </w:lvl>
    <w:lvl w:ilvl="8" w:tplc="CD1A0320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20">
    <w:nsid w:val="46612767"/>
    <w:multiLevelType w:val="hybridMultilevel"/>
    <w:tmpl w:val="CA9C68F2"/>
    <w:lvl w:ilvl="0" w:tplc="8EA27EA2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8C44B1AA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66A42338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8624A1AE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28C8D91A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6EC29894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F2DEE65E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3190DD46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4E7447FC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1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503F3EF2"/>
    <w:multiLevelType w:val="hybridMultilevel"/>
    <w:tmpl w:val="478AECD2"/>
    <w:lvl w:ilvl="0" w:tplc="8B443CE0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D902DA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9823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F02A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E2AA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3EC45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EEE0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2082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9880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39F367B"/>
    <w:multiLevelType w:val="hybridMultilevel"/>
    <w:tmpl w:val="A064C8D8"/>
    <w:lvl w:ilvl="0" w:tplc="231AEF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9494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7D61C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B228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C000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BAF8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4CFF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0895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861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5DFC5919"/>
    <w:multiLevelType w:val="hybridMultilevel"/>
    <w:tmpl w:val="872883B2"/>
    <w:lvl w:ilvl="0" w:tplc="3F96C1A6">
      <w:start w:val="1"/>
      <w:numFmt w:val="decimal"/>
      <w:lvlText w:val="%1."/>
      <w:lvlJc w:val="left"/>
      <w:pPr>
        <w:ind w:left="720" w:hanging="360"/>
      </w:pPr>
    </w:lvl>
    <w:lvl w:ilvl="1" w:tplc="7484678A">
      <w:start w:val="1"/>
      <w:numFmt w:val="lowerLetter"/>
      <w:lvlText w:val="%2."/>
      <w:lvlJc w:val="left"/>
      <w:pPr>
        <w:ind w:left="1440" w:hanging="360"/>
      </w:pPr>
    </w:lvl>
    <w:lvl w:ilvl="2" w:tplc="8738D38E">
      <w:start w:val="1"/>
      <w:numFmt w:val="lowerRoman"/>
      <w:lvlText w:val="%3."/>
      <w:lvlJc w:val="right"/>
      <w:pPr>
        <w:ind w:left="2160" w:hanging="180"/>
      </w:pPr>
    </w:lvl>
    <w:lvl w:ilvl="3" w:tplc="6EF4127E">
      <w:start w:val="1"/>
      <w:numFmt w:val="decimal"/>
      <w:lvlText w:val="%4."/>
      <w:lvlJc w:val="left"/>
      <w:pPr>
        <w:ind w:left="2880" w:hanging="360"/>
      </w:pPr>
    </w:lvl>
    <w:lvl w:ilvl="4" w:tplc="EE62B166">
      <w:start w:val="1"/>
      <w:numFmt w:val="lowerLetter"/>
      <w:lvlText w:val="%5."/>
      <w:lvlJc w:val="left"/>
      <w:pPr>
        <w:ind w:left="3600" w:hanging="360"/>
      </w:pPr>
    </w:lvl>
    <w:lvl w:ilvl="5" w:tplc="36A23012">
      <w:start w:val="1"/>
      <w:numFmt w:val="lowerRoman"/>
      <w:lvlText w:val="%6."/>
      <w:lvlJc w:val="right"/>
      <w:pPr>
        <w:ind w:left="4320" w:hanging="180"/>
      </w:pPr>
    </w:lvl>
    <w:lvl w:ilvl="6" w:tplc="82A6978E">
      <w:start w:val="1"/>
      <w:numFmt w:val="decimal"/>
      <w:lvlText w:val="%7."/>
      <w:lvlJc w:val="left"/>
      <w:pPr>
        <w:ind w:left="5040" w:hanging="360"/>
      </w:pPr>
    </w:lvl>
    <w:lvl w:ilvl="7" w:tplc="ABF456EC" w:tentative="1">
      <w:start w:val="1"/>
      <w:numFmt w:val="lowerLetter"/>
      <w:lvlText w:val="%8."/>
      <w:lvlJc w:val="left"/>
      <w:pPr>
        <w:ind w:left="5760" w:hanging="360"/>
      </w:pPr>
    </w:lvl>
    <w:lvl w:ilvl="8" w:tplc="178CBF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401664"/>
    <w:multiLevelType w:val="multilevel"/>
    <w:tmpl w:val="EE12AE72"/>
    <w:numStyleLink w:val="PwCAppendixList1"/>
  </w:abstractNum>
  <w:abstractNum w:abstractNumId="27">
    <w:nsid w:val="5F7F5EF6"/>
    <w:multiLevelType w:val="hybridMultilevel"/>
    <w:tmpl w:val="5BCE4FEA"/>
    <w:lvl w:ilvl="0" w:tplc="DC5E894E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DBDE78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98A0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FC31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EEFC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C2E2C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B654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3CE9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2703F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0171CAB"/>
    <w:multiLevelType w:val="multilevel"/>
    <w:tmpl w:val="F9CC98B6"/>
    <w:numStyleLink w:val="Style2"/>
  </w:abstractNum>
  <w:abstractNum w:abstractNumId="29">
    <w:nsid w:val="653A2BDA"/>
    <w:multiLevelType w:val="hybridMultilevel"/>
    <w:tmpl w:val="9EB02E30"/>
    <w:lvl w:ilvl="0" w:tplc="49AA4F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426E4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464BE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36F3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92C5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CB2C7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26E3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DC2B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FD21F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6C67C79"/>
    <w:multiLevelType w:val="hybridMultilevel"/>
    <w:tmpl w:val="45F07E1E"/>
    <w:lvl w:ilvl="0" w:tplc="44445C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1818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B0809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8CD0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BE6C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DB0E6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B27F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1298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A400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6F264CF5"/>
    <w:multiLevelType w:val="multilevel"/>
    <w:tmpl w:val="2AF68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34">
    <w:nsid w:val="758713D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>
    <w:nsid w:val="764C1A58"/>
    <w:multiLevelType w:val="multilevel"/>
    <w:tmpl w:val="05724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>
    <w:nsid w:val="7B344BE7"/>
    <w:multiLevelType w:val="multilevel"/>
    <w:tmpl w:val="3BDCDC82"/>
    <w:numStyleLink w:val="TableBullet"/>
  </w:abstractNum>
  <w:num w:numId="1">
    <w:abstractNumId w:val="0"/>
  </w:num>
  <w:num w:numId="2">
    <w:abstractNumId w:val="33"/>
  </w:num>
  <w:num w:numId="3">
    <w:abstractNumId w:val="5"/>
  </w:num>
  <w:num w:numId="4">
    <w:abstractNumId w:val="15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5">
    <w:abstractNumId w:val="12"/>
  </w:num>
  <w:num w:numId="6">
    <w:abstractNumId w:val="16"/>
  </w:num>
  <w:num w:numId="7">
    <w:abstractNumId w:val="26"/>
  </w:num>
  <w:num w:numId="8">
    <w:abstractNumId w:val="20"/>
  </w:num>
  <w:num w:numId="9">
    <w:abstractNumId w:val="17"/>
  </w:num>
  <w:num w:numId="10">
    <w:abstractNumId w:val="32"/>
  </w:num>
  <w:num w:numId="11">
    <w:abstractNumId w:val="6"/>
  </w:num>
  <w:num w:numId="12">
    <w:abstractNumId w:val="18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3">
    <w:abstractNumId w:val="22"/>
  </w:num>
  <w:num w:numId="14">
    <w:abstractNumId w:val="27"/>
  </w:num>
  <w:num w:numId="15">
    <w:abstractNumId w:val="7"/>
  </w:num>
  <w:num w:numId="16">
    <w:abstractNumId w:val="28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Georgia" w:hAnsi="Georgia" w:hint="default"/>
          <w:b w:val="0"/>
          <w:i w:val="0"/>
          <w:color w:val="A32020" w:themeColor="text2"/>
          <w:sz w:val="16"/>
          <w:szCs w:val="16"/>
        </w:rPr>
      </w:lvl>
    </w:lvlOverride>
  </w:num>
  <w:num w:numId="17">
    <w:abstractNumId w:val="35"/>
  </w:num>
  <w:num w:numId="18">
    <w:abstractNumId w:val="2"/>
  </w:num>
  <w:num w:numId="19">
    <w:abstractNumId w:val="31"/>
  </w:num>
  <w:num w:numId="2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13"/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34"/>
  </w:num>
  <w:num w:numId="31">
    <w:abstractNumId w:val="1"/>
  </w:num>
  <w:num w:numId="32">
    <w:abstractNumId w:val="36"/>
  </w:num>
  <w:num w:numId="33">
    <w:abstractNumId w:val="14"/>
    <w:lvlOverride w:ilvl="0">
      <w:lvl w:ilvl="0">
        <w:start w:val="1"/>
        <w:numFmt w:val="bullet"/>
        <w:pStyle w:val="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color w:val="000000" w:themeColor="text1"/>
        </w:rPr>
      </w:lvl>
    </w:lvlOverride>
    <w:lvlOverride w:ilvl="1">
      <w:lvl w:ilvl="1">
        <w:start w:val="1"/>
        <w:numFmt w:val="bullet"/>
        <w:lvlText w:val="–"/>
        <w:lvlJc w:val="left"/>
        <w:pPr>
          <w:tabs>
            <w:tab w:val="num" w:pos="576"/>
          </w:tabs>
          <w:ind w:left="576" w:hanging="288"/>
        </w:pPr>
        <w:rPr>
          <w:rFonts w:ascii="Arial" w:hAnsi="Arial" w:hint="default"/>
          <w:color w:val="000000" w:themeColor="text1"/>
        </w:rPr>
      </w:lvl>
    </w:lvlOverride>
  </w:num>
  <w:num w:numId="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5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37">
    <w:abstractNumId w:val="11"/>
  </w:num>
  <w:num w:numId="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4"/>
  </w:num>
  <w:num w:numId="4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"/>
  </w:num>
  <w:num w:numId="45">
    <w:abstractNumId w:val="29"/>
  </w:num>
  <w:num w:numId="46">
    <w:abstractNumId w:val="23"/>
  </w:num>
  <w:num w:numId="47">
    <w:abstractNumId w:val="30"/>
  </w:num>
  <w:num w:numId="48">
    <w:abstractNumId w:val="25"/>
  </w:num>
  <w:num w:numId="4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attachedTemplate r:id="rId1"/>
  <w:stylePaneSortMethod w:val="0000"/>
  <w:doNotTrackMoves/>
  <w:defaultTabStop w:val="720"/>
  <w:hyphenationZone w:val="425"/>
  <w:drawingGridHorizontalSpacing w:val="100"/>
  <w:drawingGridVerticalSpacing w:val="878"/>
  <w:displayHorizontalDrawingGridEvery w:val="2"/>
  <w:characterSpacingControl w:val="doNotCompress"/>
  <w:hdrShapeDefaults>
    <o:shapedefaults v:ext="edit" spidmax="3074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/>
  <w:rsids>
    <w:rsidRoot w:val="00EC54A2"/>
    <w:rsid w:val="00171293"/>
    <w:rsid w:val="001C4EDA"/>
    <w:rsid w:val="001E2C12"/>
    <w:rsid w:val="004447F0"/>
    <w:rsid w:val="008F222D"/>
    <w:rsid w:val="00C20C0A"/>
    <w:rsid w:val="00EC54A2"/>
    <w:rsid w:val="00F81E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A3202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A3202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A3202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20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8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9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3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4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21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25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38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42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uiPriority w:val="59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b/>
      <w:bCs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A3202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A3202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A32020" w:themeColor="text2"/>
        <w:left w:val="single" w:sz="2" w:space="10" w:color="A32020" w:themeColor="text2"/>
        <w:bottom w:val="single" w:sz="2" w:space="10" w:color="A32020" w:themeColor="text2"/>
        <w:right w:val="single" w:sz="2" w:space="10" w:color="A32020" w:themeColor="text2"/>
      </w:pBdr>
      <w:shd w:val="clear" w:color="auto" w:fill="A3202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A3202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A32020" w:themeColor="text2"/>
        <w:bottom w:val="single" w:sz="8" w:space="0" w:color="A32020" w:themeColor="text2"/>
        <w:insideH w:val="single" w:sz="8" w:space="0" w:color="A32020" w:themeColor="text2"/>
        <w:insideV w:val="single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A32020" w:themeColor="text2"/>
          <w:left w:val="nil"/>
          <w:bottom w:val="single" w:sz="8" w:space="0" w:color="A32020" w:themeColor="text2"/>
          <w:right w:val="nil"/>
          <w:insideH w:val="nil"/>
          <w:insideV w:val="single" w:sz="8" w:space="0" w:color="A32020" w:themeColor="text2"/>
          <w:tl2br w:val="nil"/>
          <w:tr2bl w:val="nil"/>
        </w:tcBorders>
        <w:shd w:val="clear" w:color="auto" w:fill="F4CACA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7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6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A3202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29"/>
      </w:numPr>
    </w:pPr>
  </w:style>
  <w:style w:type="paragraph" w:customStyle="1" w:styleId="Copyright">
    <w:name w:val="Copyright"/>
    <w:basedOn w:val="Footer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12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11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5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A3202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A3202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A3202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31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8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34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9"/>
      </w:numPr>
    </w:pPr>
  </w:style>
  <w:style w:type="numbering" w:customStyle="1" w:styleId="Style4">
    <w:name w:val="Style4"/>
    <w:uiPriority w:val="99"/>
    <w:rsid w:val="00D91C10"/>
    <w:pPr>
      <w:numPr>
        <w:numId w:val="21"/>
      </w:numPr>
    </w:pPr>
  </w:style>
  <w:style w:type="numbering" w:customStyle="1" w:styleId="Style5">
    <w:name w:val="Style5"/>
    <w:uiPriority w:val="99"/>
    <w:rsid w:val="00A60803"/>
    <w:pPr>
      <w:numPr>
        <w:numId w:val="24"/>
      </w:numPr>
    </w:pPr>
  </w:style>
  <w:style w:type="paragraph" w:customStyle="1" w:styleId="TableBulletGeorgia">
    <w:name w:val="Table Bullet_Georgia"/>
    <w:basedOn w:val="ListParagraph"/>
    <w:uiPriority w:val="99"/>
    <w:qFormat/>
    <w:rsid w:val="00B53263"/>
    <w:pPr>
      <w:numPr>
        <w:numId w:val="33"/>
      </w:numPr>
      <w:spacing w:after="0" w:line="240" w:lineRule="auto"/>
    </w:pPr>
    <w:rPr>
      <w:rFonts w:ascii="Arial" w:hAnsi="Arial" w:cs="Arial"/>
      <w:color w:val="000000" w:themeColor="text1"/>
    </w:rPr>
  </w:style>
  <w:style w:type="numbering" w:customStyle="1" w:styleId="Style6">
    <w:name w:val="Style6"/>
    <w:uiPriority w:val="99"/>
    <w:rsid w:val="0077669F"/>
    <w:pPr>
      <w:numPr>
        <w:numId w:val="37"/>
      </w:numPr>
    </w:pPr>
  </w:style>
  <w:style w:type="numbering" w:customStyle="1" w:styleId="Style7">
    <w:name w:val="Style7"/>
    <w:uiPriority w:val="99"/>
    <w:rsid w:val="0025727C"/>
    <w:pPr>
      <w:numPr>
        <w:numId w:val="41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A32020" w:themeColor="text2"/>
        <w:left w:val="dotted" w:sz="8" w:space="10" w:color="A3202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A3202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A3202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446686"/>
    <w:rPr>
      <w:rFonts w:ascii="Arial" w:hAnsi="Arial"/>
      <w:b w:val="0"/>
      <w:i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1712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1293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129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12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129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ramig690\Application%20Data\Microsoft\Templates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Burgundy">
      <a:dk1>
        <a:srgbClr val="000000"/>
      </a:dk1>
      <a:lt1>
        <a:srgbClr val="FFFFFF"/>
      </a:lt1>
      <a:dk2>
        <a:srgbClr val="A32020"/>
      </a:dk2>
      <a:lt2>
        <a:srgbClr val="FFFFFF"/>
      </a:lt2>
      <a:accent1>
        <a:srgbClr val="A32020"/>
      </a:accent1>
      <a:accent2>
        <a:srgbClr val="E0301E"/>
      </a:accent2>
      <a:accent3>
        <a:srgbClr val="602320"/>
      </a:accent3>
      <a:accent4>
        <a:srgbClr val="DB536A"/>
      </a:accent4>
      <a:accent5>
        <a:srgbClr val="DC6900"/>
      </a:accent5>
      <a:accent6>
        <a:srgbClr val="FFB600"/>
      </a:accent6>
      <a:hlink>
        <a:srgbClr val="A32020"/>
      </a:hlink>
      <a:folHlink>
        <a:srgbClr val="A3202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F5644B-1981-42D6-8C26-44C056F98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Placemat (8.5x11) Portrait one page.dotx</Template>
  <TotalTime>0</TotalTime>
  <Pages>4</Pages>
  <Words>449</Words>
  <Characters>2563</Characters>
  <Application>Microsoft Office Word</Application>
  <DocSecurity>0</DocSecurity>
  <Lines>21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PricewaterhouseCoopers</Company>
  <LinksUpToDate>false</LinksUpToDate>
  <CharactersWithSpaces>3006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ramig690</dc:creator>
  <dc:description>A4 Proposal template</dc:description>
  <cp:lastModifiedBy>Jake Cecil</cp:lastModifiedBy>
  <cp:revision>3</cp:revision>
  <cp:lastPrinted>2012-06-27T20:43:00Z</cp:lastPrinted>
  <dcterms:created xsi:type="dcterms:W3CDTF">2012-12-26T00:08:00Z</dcterms:created>
  <dcterms:modified xsi:type="dcterms:W3CDTF">2012-12-31T20:59:00Z</dcterms:modified>
</cp:coreProperties>
</file>